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EC3D" w14:textId="77777777" w:rsidR="00047E8E" w:rsidRDefault="002450CC" w:rsidP="00A35592">
      <w:pPr>
        <w:tabs>
          <w:tab w:val="left" w:pos="5280"/>
        </w:tabs>
        <w:rPr>
          <w:rFonts w:ascii="Pristina" w:hAnsi="Pristina"/>
          <w:sz w:val="8"/>
          <w:szCs w:val="8"/>
        </w:rPr>
      </w:pPr>
      <w:r>
        <w:rPr>
          <w:rFonts w:ascii="Pristina" w:hAnsi="Pristina"/>
          <w:sz w:val="48"/>
          <w:szCs w:val="48"/>
        </w:rPr>
        <w:t xml:space="preserve"> </w:t>
      </w:r>
    </w:p>
    <w:p w14:paraId="77EBA5C4" w14:textId="77777777" w:rsidR="00047E8E" w:rsidRPr="00047E8E" w:rsidRDefault="00047E8E" w:rsidP="00A35592">
      <w:pPr>
        <w:tabs>
          <w:tab w:val="left" w:pos="5280"/>
        </w:tabs>
        <w:rPr>
          <w:rFonts w:ascii="Pristina" w:hAnsi="Pristina"/>
          <w:sz w:val="8"/>
          <w:szCs w:val="8"/>
        </w:rPr>
      </w:pPr>
    </w:p>
    <w:p w14:paraId="43B50E23" w14:textId="77777777" w:rsidR="00A014AE" w:rsidRPr="002B50CA" w:rsidRDefault="00A014AE" w:rsidP="00A014AE">
      <w:pPr>
        <w:tabs>
          <w:tab w:val="left" w:pos="5280"/>
        </w:tabs>
        <w:rPr>
          <w:rFonts w:ascii="Century Gothic" w:hAnsi="Century Gothic"/>
          <w:b/>
          <w:bCs/>
          <w:color w:val="0070C0"/>
          <w:sz w:val="20"/>
          <w:szCs w:val="20"/>
        </w:rPr>
      </w:pPr>
      <w:r w:rsidRPr="002B50CA">
        <w:rPr>
          <w:rFonts w:ascii="Century Gothic" w:hAnsi="Century Gothic"/>
          <w:b/>
          <w:bCs/>
          <w:sz w:val="20"/>
          <w:szCs w:val="20"/>
        </w:rPr>
        <w:t xml:space="preserve">PLEASE KEEP FOR FUTURE REFERENCE </w:t>
      </w:r>
      <w:r w:rsidRPr="002B50CA">
        <w:rPr>
          <w:rFonts w:ascii="Century Gothic" w:hAnsi="Century Gothic"/>
          <w:b/>
          <w:bCs/>
          <w:color w:val="0070C0"/>
          <w:sz w:val="20"/>
          <w:szCs w:val="20"/>
        </w:rPr>
        <w:br/>
        <w:t xml:space="preserve">   </w:t>
      </w:r>
    </w:p>
    <w:p w14:paraId="13EC21AB" w14:textId="77777777" w:rsidR="00A014AE" w:rsidRPr="002B50CA" w:rsidRDefault="00A014AE" w:rsidP="00A014AE">
      <w:pPr>
        <w:tabs>
          <w:tab w:val="left" w:pos="5280"/>
        </w:tabs>
        <w:rPr>
          <w:rFonts w:ascii="Century Gothic" w:hAnsi="Century Gothic"/>
          <w:color w:val="0070C0"/>
          <w:sz w:val="20"/>
          <w:szCs w:val="20"/>
        </w:rPr>
      </w:pPr>
    </w:p>
    <w:p w14:paraId="64D46580" w14:textId="67D37F12" w:rsidR="00A014AE" w:rsidRPr="002B50CA" w:rsidRDefault="00A014AE" w:rsidP="00A014AE">
      <w:pPr>
        <w:tabs>
          <w:tab w:val="left" w:pos="5280"/>
        </w:tabs>
        <w:jc w:val="center"/>
        <w:rPr>
          <w:rFonts w:ascii="Century Gothic" w:hAnsi="Century Gothic"/>
          <w:b/>
          <w:sz w:val="36"/>
          <w:szCs w:val="36"/>
        </w:rPr>
      </w:pPr>
      <w:r w:rsidRPr="002B50CA">
        <w:rPr>
          <w:rFonts w:ascii="Century Gothic" w:hAnsi="Century Gothic"/>
          <w:b/>
          <w:sz w:val="36"/>
          <w:szCs w:val="36"/>
        </w:rPr>
        <w:t>Town of Black Creek</w:t>
      </w:r>
      <w:r w:rsidRPr="002B50CA">
        <w:rPr>
          <w:rFonts w:ascii="Century Gothic" w:hAnsi="Century Gothic"/>
          <w:b/>
          <w:sz w:val="36"/>
          <w:szCs w:val="36"/>
        </w:rPr>
        <w:br/>
        <w:t>December 202</w:t>
      </w:r>
      <w:r w:rsidR="00A22560" w:rsidRPr="002B50CA">
        <w:rPr>
          <w:rFonts w:ascii="Century Gothic" w:hAnsi="Century Gothic"/>
          <w:b/>
          <w:sz w:val="36"/>
          <w:szCs w:val="36"/>
        </w:rPr>
        <w:t>4</w:t>
      </w:r>
      <w:r w:rsidRPr="002B50CA">
        <w:rPr>
          <w:rFonts w:ascii="Century Gothic" w:hAnsi="Century Gothic"/>
          <w:b/>
          <w:sz w:val="36"/>
          <w:szCs w:val="36"/>
        </w:rPr>
        <w:t xml:space="preserve"> Newsletter</w:t>
      </w:r>
    </w:p>
    <w:p w14:paraId="4346CB2C" w14:textId="77777777" w:rsidR="00A014AE" w:rsidRPr="002B50CA" w:rsidRDefault="00A014AE" w:rsidP="00A014AE">
      <w:pPr>
        <w:tabs>
          <w:tab w:val="left" w:pos="5280"/>
        </w:tabs>
        <w:rPr>
          <w:rFonts w:ascii="Century Gothic" w:hAnsi="Century Gothic"/>
          <w:color w:val="0070C0"/>
          <w:sz w:val="20"/>
          <w:szCs w:val="20"/>
        </w:rPr>
      </w:pPr>
    </w:p>
    <w:p w14:paraId="0DED3180" w14:textId="25D49335" w:rsidR="00A014AE" w:rsidRPr="002B50CA" w:rsidRDefault="00A014AE" w:rsidP="00A014AE">
      <w:pPr>
        <w:tabs>
          <w:tab w:val="left" w:pos="5280"/>
        </w:tabs>
        <w:rPr>
          <w:rFonts w:ascii="Century Gothic" w:hAnsi="Century Gothic"/>
          <w:b/>
          <w:i/>
          <w:sz w:val="20"/>
          <w:szCs w:val="20"/>
          <w:u w:val="single"/>
        </w:rPr>
      </w:pPr>
      <w:r w:rsidRPr="002B50CA">
        <w:rPr>
          <w:rFonts w:ascii="Century Gothic" w:hAnsi="Century Gothic"/>
          <w:sz w:val="20"/>
          <w:szCs w:val="20"/>
        </w:rPr>
        <w:t xml:space="preserve">              Dan Knutzen, Chairman</w:t>
      </w:r>
      <w:r w:rsidR="00552879" w:rsidRPr="002B50CA">
        <w:rPr>
          <w:rFonts w:ascii="Century Gothic" w:hAnsi="Century Gothic"/>
          <w:sz w:val="20"/>
          <w:szCs w:val="20"/>
        </w:rPr>
        <w:t xml:space="preserve">       9</w:t>
      </w:r>
      <w:r w:rsidRPr="002B50CA">
        <w:rPr>
          <w:rFonts w:ascii="Century Gothic" w:hAnsi="Century Gothic"/>
          <w:sz w:val="20"/>
          <w:szCs w:val="20"/>
        </w:rPr>
        <w:t xml:space="preserve">20-619-3883                          </w:t>
      </w:r>
      <w:r w:rsidRPr="002B50CA">
        <w:rPr>
          <w:rFonts w:ascii="Century Gothic" w:hAnsi="Century Gothic"/>
          <w:sz w:val="20"/>
          <w:szCs w:val="20"/>
        </w:rPr>
        <w:tab/>
        <w:t>Barbara Chizek, Clerk</w:t>
      </w:r>
      <w:r w:rsidR="00552879" w:rsidRPr="002B50CA">
        <w:rPr>
          <w:rFonts w:ascii="Century Gothic" w:hAnsi="Century Gothic"/>
          <w:sz w:val="20"/>
          <w:szCs w:val="20"/>
        </w:rPr>
        <w:t xml:space="preserve">            </w:t>
      </w:r>
      <w:r w:rsidRPr="002B50CA">
        <w:rPr>
          <w:rFonts w:ascii="Century Gothic" w:hAnsi="Century Gothic"/>
          <w:sz w:val="20"/>
          <w:szCs w:val="20"/>
        </w:rPr>
        <w:t>920-858-3513</w:t>
      </w:r>
      <w:r w:rsidRPr="002B50CA">
        <w:rPr>
          <w:rFonts w:ascii="Century Gothic" w:hAnsi="Century Gothic"/>
          <w:sz w:val="20"/>
          <w:szCs w:val="20"/>
        </w:rPr>
        <w:br/>
        <w:t xml:space="preserve">              Daniel Rettler, Supervisor 1</w:t>
      </w:r>
      <w:r w:rsidR="00552879" w:rsidRPr="002B50CA">
        <w:rPr>
          <w:rFonts w:ascii="Century Gothic" w:hAnsi="Century Gothic"/>
          <w:sz w:val="20"/>
          <w:szCs w:val="20"/>
        </w:rPr>
        <w:t xml:space="preserve">   </w:t>
      </w:r>
      <w:r w:rsidRPr="002B50CA">
        <w:rPr>
          <w:rFonts w:ascii="Century Gothic" w:hAnsi="Century Gothic"/>
          <w:sz w:val="20"/>
          <w:szCs w:val="20"/>
        </w:rPr>
        <w:t xml:space="preserve">920-850-5311                      </w:t>
      </w:r>
      <w:r w:rsidRPr="002B50CA">
        <w:rPr>
          <w:rFonts w:ascii="Century Gothic" w:hAnsi="Century Gothic"/>
          <w:sz w:val="20"/>
          <w:szCs w:val="20"/>
        </w:rPr>
        <w:tab/>
        <w:t>Jennifer Court, Treasurer</w:t>
      </w:r>
      <w:r w:rsidR="00552879" w:rsidRPr="002B50CA">
        <w:rPr>
          <w:rFonts w:ascii="Century Gothic" w:hAnsi="Century Gothic"/>
          <w:sz w:val="20"/>
          <w:szCs w:val="20"/>
        </w:rPr>
        <w:t xml:space="preserve">        </w:t>
      </w:r>
      <w:r w:rsidRPr="002B50CA">
        <w:rPr>
          <w:rFonts w:ascii="Century Gothic" w:hAnsi="Century Gothic"/>
          <w:sz w:val="20"/>
          <w:szCs w:val="20"/>
        </w:rPr>
        <w:t>920-595-1032</w:t>
      </w:r>
      <w:r w:rsidRPr="002B50CA">
        <w:rPr>
          <w:rFonts w:ascii="Century Gothic" w:hAnsi="Century Gothic"/>
          <w:sz w:val="20"/>
          <w:szCs w:val="20"/>
        </w:rPr>
        <w:br/>
        <w:t xml:space="preserve">              Tom Neubert, Supervisor </w:t>
      </w:r>
      <w:r w:rsidR="00552879" w:rsidRPr="002B50CA">
        <w:rPr>
          <w:rFonts w:ascii="Century Gothic" w:hAnsi="Century Gothic"/>
          <w:sz w:val="20"/>
          <w:szCs w:val="20"/>
        </w:rPr>
        <w:t>2    9</w:t>
      </w:r>
      <w:r w:rsidRPr="002B50CA">
        <w:rPr>
          <w:rFonts w:ascii="Century Gothic" w:hAnsi="Century Gothic"/>
          <w:sz w:val="20"/>
          <w:szCs w:val="20"/>
        </w:rPr>
        <w:t>20-850-5312</w:t>
      </w:r>
      <w:r w:rsidRPr="002B50CA">
        <w:rPr>
          <w:rFonts w:ascii="Century Gothic" w:hAnsi="Century Gothic"/>
          <w:sz w:val="20"/>
          <w:szCs w:val="20"/>
        </w:rPr>
        <w:tab/>
        <w:t xml:space="preserve">             </w:t>
      </w:r>
      <w:r w:rsidRPr="002B50CA">
        <w:rPr>
          <w:rFonts w:ascii="Century Gothic" w:hAnsi="Century Gothic"/>
          <w:sz w:val="20"/>
          <w:szCs w:val="20"/>
        </w:rPr>
        <w:tab/>
        <w:t>Michael Garvey, Constable</w:t>
      </w:r>
      <w:r w:rsidR="00552879" w:rsidRPr="002B50CA">
        <w:rPr>
          <w:rFonts w:ascii="Century Gothic" w:hAnsi="Century Gothic"/>
          <w:sz w:val="20"/>
          <w:szCs w:val="20"/>
        </w:rPr>
        <w:t xml:space="preserve">  </w:t>
      </w:r>
      <w:r w:rsidRPr="002B50CA">
        <w:rPr>
          <w:rFonts w:ascii="Century Gothic" w:hAnsi="Century Gothic"/>
          <w:sz w:val="20"/>
          <w:szCs w:val="20"/>
        </w:rPr>
        <w:t>920-984-0092</w:t>
      </w:r>
    </w:p>
    <w:p w14:paraId="5F90BF29" w14:textId="77777777" w:rsidR="00A014AE" w:rsidRPr="002B50CA" w:rsidRDefault="00A014AE" w:rsidP="00A014AE">
      <w:pPr>
        <w:tabs>
          <w:tab w:val="left" w:pos="5280"/>
        </w:tabs>
        <w:rPr>
          <w:rFonts w:ascii="Century Gothic" w:hAnsi="Century Gothic"/>
          <w:b/>
          <w:i/>
          <w:sz w:val="20"/>
          <w:szCs w:val="20"/>
          <w:u w:val="single"/>
        </w:rPr>
      </w:pPr>
    </w:p>
    <w:p w14:paraId="4F02628F" w14:textId="3F6DC60A" w:rsidR="00A014AE" w:rsidRPr="002B50CA" w:rsidRDefault="00A014AE" w:rsidP="00A014AE">
      <w:pPr>
        <w:tabs>
          <w:tab w:val="left" w:pos="5280"/>
        </w:tabs>
        <w:rPr>
          <w:rFonts w:ascii="Century Gothic" w:hAnsi="Century Gothic"/>
          <w:sz w:val="20"/>
          <w:szCs w:val="20"/>
        </w:rPr>
      </w:pPr>
      <w:r w:rsidRPr="002B50CA">
        <w:rPr>
          <w:rFonts w:ascii="Century Gothic" w:hAnsi="Century Gothic"/>
          <w:sz w:val="20"/>
          <w:szCs w:val="20"/>
        </w:rPr>
        <w:t xml:space="preserve">            </w:t>
      </w:r>
      <w:r w:rsidRPr="002B50CA">
        <w:rPr>
          <w:rFonts w:ascii="Century Gothic" w:hAnsi="Century Gothic"/>
          <w:sz w:val="20"/>
          <w:szCs w:val="20"/>
          <w:u w:val="single"/>
        </w:rPr>
        <w:t>202</w:t>
      </w:r>
      <w:r w:rsidR="00A22560" w:rsidRPr="002B50CA">
        <w:rPr>
          <w:rFonts w:ascii="Century Gothic" w:hAnsi="Century Gothic"/>
          <w:sz w:val="20"/>
          <w:szCs w:val="20"/>
          <w:u w:val="single"/>
        </w:rPr>
        <w:t>5</w:t>
      </w:r>
      <w:r w:rsidRPr="002B50CA">
        <w:rPr>
          <w:rFonts w:ascii="Century Gothic" w:hAnsi="Century Gothic"/>
          <w:sz w:val="20"/>
          <w:szCs w:val="20"/>
          <w:u w:val="single"/>
        </w:rPr>
        <w:t xml:space="preserve"> Annual Meeting Date</w:t>
      </w:r>
      <w:r w:rsidRPr="002B50CA">
        <w:rPr>
          <w:rFonts w:ascii="Century Gothic" w:hAnsi="Century Gothic"/>
          <w:sz w:val="20"/>
          <w:szCs w:val="20"/>
        </w:rPr>
        <w:t xml:space="preserve"> </w:t>
      </w:r>
      <w:r w:rsidR="00A22560" w:rsidRPr="002B50CA">
        <w:rPr>
          <w:rFonts w:ascii="Century Gothic" w:hAnsi="Century Gothic"/>
          <w:sz w:val="20"/>
          <w:szCs w:val="20"/>
        </w:rPr>
        <w:t>–</w:t>
      </w:r>
      <w:r w:rsidRPr="002B50CA">
        <w:rPr>
          <w:rFonts w:ascii="Century Gothic" w:hAnsi="Century Gothic"/>
          <w:sz w:val="20"/>
          <w:szCs w:val="20"/>
        </w:rPr>
        <w:t xml:space="preserve"> </w:t>
      </w:r>
      <w:r w:rsidR="00A22560" w:rsidRPr="002B50CA">
        <w:rPr>
          <w:rFonts w:ascii="Century Gothic" w:hAnsi="Century Gothic"/>
          <w:sz w:val="20"/>
          <w:szCs w:val="20"/>
        </w:rPr>
        <w:t>Tuesday</w:t>
      </w:r>
      <w:r w:rsidRPr="002B50CA">
        <w:rPr>
          <w:rFonts w:ascii="Century Gothic" w:hAnsi="Century Gothic"/>
          <w:sz w:val="20"/>
          <w:szCs w:val="20"/>
        </w:rPr>
        <w:t>, April 1</w:t>
      </w:r>
      <w:r w:rsidR="00A22560" w:rsidRPr="002B50CA">
        <w:rPr>
          <w:rFonts w:ascii="Century Gothic" w:hAnsi="Century Gothic"/>
          <w:sz w:val="20"/>
          <w:szCs w:val="20"/>
        </w:rPr>
        <w:t>5,</w:t>
      </w:r>
      <w:r w:rsidRPr="002B50CA">
        <w:rPr>
          <w:rFonts w:ascii="Century Gothic" w:hAnsi="Century Gothic"/>
          <w:sz w:val="20"/>
          <w:szCs w:val="20"/>
        </w:rPr>
        <w:t xml:space="preserve"> 2024 at 7:00 p.m.  All Residents welcome.</w:t>
      </w:r>
      <w:r w:rsidRPr="002B50CA">
        <w:rPr>
          <w:rFonts w:ascii="Century Gothic" w:hAnsi="Century Gothic"/>
          <w:sz w:val="20"/>
          <w:szCs w:val="20"/>
        </w:rPr>
        <w:br/>
      </w:r>
      <w:r w:rsidRPr="002B50CA">
        <w:rPr>
          <w:rFonts w:ascii="Century Gothic" w:hAnsi="Century Gothic"/>
          <w:b/>
          <w:outline/>
          <w:color w:val="000000"/>
          <w:sz w:val="20"/>
          <w:szCs w:val="20"/>
          <w14:textOutline w14:w="9525" w14:cap="flat" w14:cmpd="sng" w14:algn="ctr">
            <w14:solidFill>
              <w14:srgbClr w14:val="000000"/>
            </w14:solidFill>
            <w14:prstDash w14:val="solid"/>
            <w14:round/>
          </w14:textOutline>
          <w14:textFill>
            <w14:noFill/>
          </w14:textFill>
        </w:rPr>
        <w:t xml:space="preserve">            * * * * * * * * * * * * * * * * * * * * * * * * * * * * * * * * * * * * * * * * * * * * * * * * * * * * * * * * * * * * * * * * * * *</w:t>
      </w:r>
    </w:p>
    <w:p w14:paraId="43820FC0" w14:textId="47D9CDB0" w:rsidR="002B296C" w:rsidRPr="002B50CA" w:rsidRDefault="00A014AE" w:rsidP="00A014AE">
      <w:pPr>
        <w:tabs>
          <w:tab w:val="left" w:pos="5280"/>
        </w:tabs>
        <w:jc w:val="center"/>
        <w:rPr>
          <w:rFonts w:ascii="Lucida Bright" w:hAnsi="Lucida Bright"/>
          <w:b/>
        </w:rPr>
      </w:pPr>
      <w:r w:rsidRPr="002B50CA">
        <w:rPr>
          <w:rFonts w:ascii="Century Gothic" w:hAnsi="Century Gothic"/>
          <w:sz w:val="20"/>
          <w:szCs w:val="20"/>
        </w:rPr>
        <w:t>Town Board Meetings are the Second Monday of Every Month</w:t>
      </w:r>
      <w:r w:rsidRPr="002B50CA">
        <w:rPr>
          <w:rFonts w:ascii="Century Gothic" w:hAnsi="Century Gothic"/>
          <w:b/>
          <w:sz w:val="20"/>
          <w:szCs w:val="20"/>
        </w:rPr>
        <w:br/>
      </w:r>
      <w:r w:rsidRPr="002B50CA">
        <w:rPr>
          <w:rFonts w:ascii="Century Gothic" w:hAnsi="Century Gothic"/>
          <w:b/>
          <w:outline/>
          <w:color w:val="000000"/>
          <w:sz w:val="20"/>
          <w:szCs w:val="20"/>
          <w14:textOutline w14:w="9525" w14:cap="flat" w14:cmpd="sng" w14:algn="ctr">
            <w14:solidFill>
              <w14:srgbClr w14:val="000000"/>
            </w14:solidFill>
            <w14:prstDash w14:val="solid"/>
            <w14:round/>
          </w14:textOutline>
          <w14:textFill>
            <w14:noFill/>
          </w14:textFill>
        </w:rPr>
        <w:t>* * * * * * * * * * * * * * * * * * * * * * * * * * * * * * * * * * * * * * * * * * *</w:t>
      </w:r>
      <w:r w:rsidR="006914D2" w:rsidRPr="002B50CA">
        <w:rPr>
          <w:rFonts w:ascii="Century Gothic" w:hAnsi="Century Gothic"/>
          <w:b/>
          <w:strike/>
          <w:outline/>
          <w:color w:val="000000"/>
          <w:sz w:val="20"/>
          <w:szCs w:val="20"/>
          <w14:textOutline w14:w="9525" w14:cap="flat" w14:cmpd="sng" w14:algn="ctr">
            <w14:solidFill>
              <w14:srgbClr w14:val="000000"/>
            </w14:solidFill>
            <w14:prstDash w14:val="solid"/>
            <w14:round/>
          </w14:textOutline>
          <w14:textFill>
            <w14:noFill/>
          </w14:textFill>
        </w:rPr>
        <w:br/>
      </w:r>
      <w:r w:rsidR="00D553C8" w:rsidRPr="002B50CA">
        <w:rPr>
          <w:rFonts w:ascii="Century Gothic" w:hAnsi="Century Gothic"/>
          <w:sz w:val="28"/>
          <w:szCs w:val="28"/>
        </w:rPr>
        <w:t xml:space="preserve">Tax Rates </w:t>
      </w:r>
      <w:r w:rsidR="00AD3C2A" w:rsidRPr="002B50CA">
        <w:rPr>
          <w:rFonts w:ascii="Century Gothic" w:hAnsi="Century Gothic"/>
          <w:sz w:val="28"/>
          <w:szCs w:val="28"/>
        </w:rPr>
        <w:t>per</w:t>
      </w:r>
      <w:r w:rsidR="00D553C8" w:rsidRPr="002B50CA">
        <w:rPr>
          <w:rFonts w:ascii="Century Gothic" w:hAnsi="Century Gothic"/>
          <w:sz w:val="28"/>
          <w:szCs w:val="28"/>
        </w:rPr>
        <w:t xml:space="preserve"> Thousand of Assessed Valuation for 20</w:t>
      </w:r>
      <w:r w:rsidR="00B33B74" w:rsidRPr="002B50CA">
        <w:rPr>
          <w:rFonts w:ascii="Century Gothic" w:hAnsi="Century Gothic"/>
          <w:sz w:val="28"/>
          <w:szCs w:val="28"/>
        </w:rPr>
        <w:t>2</w:t>
      </w:r>
      <w:r w:rsidR="0062017A" w:rsidRPr="002B50CA">
        <w:rPr>
          <w:rFonts w:ascii="Century Gothic" w:hAnsi="Century Gothic"/>
          <w:sz w:val="28"/>
          <w:szCs w:val="28"/>
        </w:rPr>
        <w:t>3</w:t>
      </w:r>
    </w:p>
    <w:p w14:paraId="6FA30420" w14:textId="74DE0E90" w:rsidR="002B296C" w:rsidRPr="002B50CA" w:rsidRDefault="002B296C" w:rsidP="002B296C">
      <w:pPr>
        <w:tabs>
          <w:tab w:val="left" w:pos="5280"/>
        </w:tabs>
        <w:rPr>
          <w:rFonts w:ascii="Lucida Bright" w:hAnsi="Lucida Bright"/>
          <w:b/>
          <w:sz w:val="20"/>
          <w:szCs w:val="20"/>
          <w:u w:val="single"/>
        </w:rPr>
      </w:pPr>
      <w:r w:rsidRPr="002B50CA">
        <w:rPr>
          <w:rFonts w:ascii="Lucida Bright" w:hAnsi="Lucida Bright"/>
          <w:b/>
          <w:sz w:val="20"/>
          <w:szCs w:val="20"/>
        </w:rPr>
        <w:t xml:space="preserve">                                                           </w:t>
      </w:r>
      <w:r w:rsidR="00737A45" w:rsidRPr="002B50CA">
        <w:rPr>
          <w:rFonts w:ascii="Lucida Bright" w:hAnsi="Lucida Bright"/>
          <w:b/>
          <w:sz w:val="20"/>
          <w:szCs w:val="20"/>
        </w:rPr>
        <w:t xml:space="preserve">                     </w:t>
      </w:r>
      <w:r w:rsidR="008137B5" w:rsidRPr="002B50CA">
        <w:rPr>
          <w:rFonts w:ascii="Lucida Bright" w:hAnsi="Lucida Bright"/>
          <w:b/>
          <w:sz w:val="20"/>
          <w:szCs w:val="20"/>
        </w:rPr>
        <w:t xml:space="preserve"> </w:t>
      </w:r>
      <w:r w:rsidR="00BB3FA3" w:rsidRPr="002B50CA">
        <w:rPr>
          <w:rFonts w:ascii="Lucida Bright" w:hAnsi="Lucida Bright"/>
          <w:b/>
          <w:sz w:val="20"/>
          <w:szCs w:val="20"/>
        </w:rPr>
        <w:tab/>
      </w:r>
      <w:r w:rsidR="00BB3FA3" w:rsidRPr="002B50CA">
        <w:rPr>
          <w:rFonts w:ascii="Lucida Bright" w:hAnsi="Lucida Bright"/>
          <w:b/>
          <w:sz w:val="20"/>
          <w:szCs w:val="20"/>
        </w:rPr>
        <w:tab/>
      </w:r>
      <w:r w:rsidRPr="002B50CA">
        <w:rPr>
          <w:rFonts w:ascii="Lucida Bright" w:hAnsi="Lucida Bright"/>
          <w:b/>
          <w:sz w:val="20"/>
          <w:szCs w:val="20"/>
          <w:u w:val="single"/>
        </w:rPr>
        <w:t>20</w:t>
      </w:r>
      <w:r w:rsidR="003B56A1" w:rsidRPr="002B50CA">
        <w:rPr>
          <w:rFonts w:ascii="Lucida Bright" w:hAnsi="Lucida Bright"/>
          <w:b/>
          <w:sz w:val="20"/>
          <w:szCs w:val="20"/>
          <w:u w:val="single"/>
        </w:rPr>
        <w:t>2</w:t>
      </w:r>
      <w:r w:rsidR="002B50CA">
        <w:rPr>
          <w:rFonts w:ascii="Lucida Bright" w:hAnsi="Lucida Bright"/>
          <w:b/>
          <w:sz w:val="20"/>
          <w:szCs w:val="20"/>
          <w:u w:val="single"/>
        </w:rPr>
        <w:t>3</w:t>
      </w:r>
      <w:r w:rsidRPr="002B50CA">
        <w:rPr>
          <w:rFonts w:ascii="Lucida Bright" w:hAnsi="Lucida Bright"/>
          <w:b/>
          <w:sz w:val="20"/>
          <w:szCs w:val="20"/>
        </w:rPr>
        <w:t xml:space="preserve">           </w:t>
      </w:r>
      <w:r w:rsidR="00074413" w:rsidRPr="002B50CA">
        <w:rPr>
          <w:rFonts w:ascii="Lucida Bright" w:hAnsi="Lucida Bright"/>
          <w:b/>
          <w:sz w:val="20"/>
          <w:szCs w:val="20"/>
        </w:rPr>
        <w:t xml:space="preserve"> </w:t>
      </w:r>
      <w:r w:rsidRPr="002B50CA">
        <w:rPr>
          <w:rFonts w:ascii="Lucida Bright" w:hAnsi="Lucida Bright"/>
          <w:b/>
          <w:sz w:val="20"/>
          <w:szCs w:val="20"/>
          <w:u w:val="single"/>
        </w:rPr>
        <w:t>20</w:t>
      </w:r>
      <w:r w:rsidR="00E366D3" w:rsidRPr="002B50CA">
        <w:rPr>
          <w:rFonts w:ascii="Lucida Bright" w:hAnsi="Lucida Bright"/>
          <w:b/>
          <w:sz w:val="20"/>
          <w:szCs w:val="20"/>
          <w:u w:val="single"/>
        </w:rPr>
        <w:t>2</w:t>
      </w:r>
      <w:r w:rsidR="002B50CA">
        <w:rPr>
          <w:rFonts w:ascii="Lucida Bright" w:hAnsi="Lucida Bright"/>
          <w:b/>
          <w:sz w:val="20"/>
          <w:szCs w:val="20"/>
          <w:u w:val="single"/>
        </w:rPr>
        <w:t>4</w:t>
      </w:r>
      <w:r w:rsidRPr="002B50CA">
        <w:rPr>
          <w:rFonts w:ascii="Lucida Bright" w:hAnsi="Lucida Bright"/>
          <w:b/>
          <w:sz w:val="20"/>
          <w:szCs w:val="20"/>
        </w:rPr>
        <w:t xml:space="preserve">          </w:t>
      </w:r>
      <w:r w:rsidRPr="002B50CA">
        <w:rPr>
          <w:rFonts w:ascii="Lucida Bright" w:hAnsi="Lucida Bright"/>
          <w:b/>
          <w:sz w:val="20"/>
          <w:szCs w:val="20"/>
          <w:u w:val="single"/>
        </w:rPr>
        <w:t>Rate Difference</w:t>
      </w:r>
    </w:p>
    <w:p w14:paraId="5F882728" w14:textId="052B6688" w:rsidR="00A014AE" w:rsidRPr="002B50CA" w:rsidRDefault="00AB0893" w:rsidP="00A014AE">
      <w:pPr>
        <w:tabs>
          <w:tab w:val="left" w:leader="dot" w:pos="4800"/>
          <w:tab w:val="left" w:pos="7800"/>
        </w:tabs>
        <w:rPr>
          <w:rFonts w:ascii="Lucida Bright" w:hAnsi="Lucida Bright"/>
          <w:sz w:val="12"/>
          <w:szCs w:val="12"/>
        </w:rPr>
      </w:pPr>
      <w:r w:rsidRPr="002B50CA">
        <w:rPr>
          <w:rFonts w:ascii="Century Gothic" w:hAnsi="Century Gothic"/>
          <w:sz w:val="20"/>
          <w:szCs w:val="20"/>
        </w:rPr>
        <w:t xml:space="preserve">     </w:t>
      </w:r>
      <w:r w:rsidR="008137B5" w:rsidRPr="002B50CA">
        <w:rPr>
          <w:rFonts w:ascii="Century Gothic" w:hAnsi="Century Gothic"/>
          <w:sz w:val="20"/>
          <w:szCs w:val="20"/>
        </w:rPr>
        <w:t xml:space="preserve">              </w:t>
      </w:r>
      <w:r w:rsidR="00737A45" w:rsidRPr="002B50CA">
        <w:rPr>
          <w:rFonts w:ascii="Century Gothic" w:hAnsi="Century Gothic"/>
          <w:sz w:val="20"/>
          <w:szCs w:val="20"/>
        </w:rPr>
        <w:t>State</w:t>
      </w:r>
      <w:r w:rsidR="00737A45" w:rsidRPr="002B50CA">
        <w:rPr>
          <w:rFonts w:ascii="Century Gothic" w:hAnsi="Century Gothic"/>
          <w:sz w:val="20"/>
          <w:szCs w:val="20"/>
        </w:rPr>
        <w:tab/>
        <w:t xml:space="preserve">    </w:t>
      </w:r>
      <w:r w:rsidR="00BB3FA3" w:rsidRPr="002B50CA">
        <w:rPr>
          <w:rFonts w:ascii="Century Gothic" w:hAnsi="Century Gothic"/>
          <w:sz w:val="20"/>
          <w:szCs w:val="20"/>
        </w:rPr>
        <w:t xml:space="preserve">          </w:t>
      </w:r>
      <w:r w:rsidR="00CF4676" w:rsidRPr="002B50CA">
        <w:rPr>
          <w:rFonts w:ascii="Century Gothic" w:hAnsi="Century Gothic"/>
          <w:sz w:val="20"/>
          <w:szCs w:val="20"/>
        </w:rPr>
        <w:t xml:space="preserve">  </w:t>
      </w:r>
      <w:r w:rsidR="00586BED" w:rsidRPr="002B50CA">
        <w:rPr>
          <w:rFonts w:ascii="Century Gothic" w:hAnsi="Century Gothic"/>
          <w:sz w:val="20"/>
          <w:szCs w:val="20"/>
        </w:rPr>
        <w:t>0.0000</w:t>
      </w:r>
      <w:r w:rsidR="00E72100" w:rsidRPr="002B50CA">
        <w:rPr>
          <w:rFonts w:ascii="Century Gothic" w:hAnsi="Century Gothic"/>
          <w:sz w:val="20"/>
          <w:szCs w:val="20"/>
        </w:rPr>
        <w:t xml:space="preserve">       </w:t>
      </w:r>
      <w:r w:rsidR="00CF4676" w:rsidRPr="002B50CA">
        <w:rPr>
          <w:rFonts w:ascii="Century Gothic" w:hAnsi="Century Gothic"/>
          <w:sz w:val="20"/>
          <w:szCs w:val="20"/>
        </w:rPr>
        <w:t xml:space="preserve">  </w:t>
      </w:r>
      <w:r w:rsidR="002B50CA">
        <w:rPr>
          <w:rFonts w:ascii="Century Gothic" w:hAnsi="Century Gothic"/>
          <w:sz w:val="20"/>
          <w:szCs w:val="20"/>
        </w:rPr>
        <w:t xml:space="preserve">  </w:t>
      </w:r>
      <w:r w:rsidR="00C53C8B" w:rsidRPr="002B50CA">
        <w:rPr>
          <w:rFonts w:ascii="Century Gothic" w:hAnsi="Century Gothic"/>
          <w:sz w:val="20"/>
          <w:szCs w:val="20"/>
        </w:rPr>
        <w:t xml:space="preserve"> 0.0000</w:t>
      </w:r>
      <w:r w:rsidR="00724112" w:rsidRPr="002B50CA">
        <w:rPr>
          <w:rFonts w:ascii="Century Gothic" w:hAnsi="Century Gothic"/>
          <w:sz w:val="20"/>
          <w:szCs w:val="20"/>
        </w:rPr>
        <w:t xml:space="preserve"> </w:t>
      </w:r>
      <w:r w:rsidR="00C53C8B" w:rsidRPr="002B50CA">
        <w:rPr>
          <w:rFonts w:ascii="Century Gothic" w:hAnsi="Century Gothic"/>
          <w:sz w:val="20"/>
          <w:szCs w:val="20"/>
        </w:rPr>
        <w:t xml:space="preserve"> </w:t>
      </w:r>
      <w:r w:rsidR="00692DDD" w:rsidRPr="002B50CA">
        <w:rPr>
          <w:rFonts w:ascii="Century Gothic" w:hAnsi="Century Gothic"/>
          <w:sz w:val="20"/>
          <w:szCs w:val="20"/>
        </w:rPr>
        <w:tab/>
      </w:r>
      <w:r w:rsidR="00692DDD" w:rsidRPr="002B50CA">
        <w:rPr>
          <w:rFonts w:ascii="Century Gothic" w:hAnsi="Century Gothic"/>
          <w:sz w:val="20"/>
          <w:szCs w:val="20"/>
        </w:rPr>
        <w:tab/>
      </w:r>
      <w:r w:rsidR="00586BED" w:rsidRPr="002B50CA">
        <w:rPr>
          <w:rFonts w:ascii="Century Gothic" w:hAnsi="Century Gothic"/>
          <w:sz w:val="20"/>
          <w:szCs w:val="20"/>
        </w:rPr>
        <w:t xml:space="preserve">                 0.00</w:t>
      </w:r>
      <w:r w:rsidR="00BB3FA3" w:rsidRPr="002B50CA">
        <w:rPr>
          <w:rFonts w:ascii="Century Gothic" w:hAnsi="Century Gothic"/>
          <w:sz w:val="20"/>
          <w:szCs w:val="20"/>
        </w:rPr>
        <w:t xml:space="preserve">   </w:t>
      </w:r>
      <w:r w:rsidR="004F61F7" w:rsidRPr="002B50CA">
        <w:rPr>
          <w:rFonts w:ascii="Century Gothic" w:hAnsi="Century Gothic"/>
          <w:sz w:val="20"/>
          <w:szCs w:val="20"/>
        </w:rPr>
        <w:t xml:space="preserve"> </w:t>
      </w:r>
      <w:r w:rsidR="00BF222D" w:rsidRPr="002B50CA">
        <w:rPr>
          <w:rFonts w:ascii="Century Gothic" w:hAnsi="Century Gothic"/>
          <w:sz w:val="20"/>
          <w:szCs w:val="20"/>
        </w:rPr>
        <w:t xml:space="preserve"> </w:t>
      </w:r>
      <w:r w:rsidR="006914D2" w:rsidRPr="002B50CA">
        <w:rPr>
          <w:rFonts w:ascii="Century Gothic" w:hAnsi="Century Gothic"/>
          <w:sz w:val="20"/>
          <w:szCs w:val="20"/>
        </w:rPr>
        <w:br/>
      </w:r>
      <w:r w:rsidRPr="002B50CA">
        <w:rPr>
          <w:rFonts w:ascii="Century Gothic" w:hAnsi="Century Gothic"/>
          <w:sz w:val="20"/>
          <w:szCs w:val="20"/>
        </w:rPr>
        <w:t xml:space="preserve">     </w:t>
      </w:r>
      <w:r w:rsidR="008137B5" w:rsidRPr="002B50CA">
        <w:rPr>
          <w:rFonts w:ascii="Century Gothic" w:hAnsi="Century Gothic"/>
          <w:sz w:val="20"/>
          <w:szCs w:val="20"/>
        </w:rPr>
        <w:t xml:space="preserve">              </w:t>
      </w:r>
      <w:r w:rsidR="00737A45" w:rsidRPr="002B50CA">
        <w:rPr>
          <w:rFonts w:ascii="Century Gothic" w:hAnsi="Century Gothic"/>
          <w:sz w:val="20"/>
          <w:szCs w:val="20"/>
        </w:rPr>
        <w:t>County</w:t>
      </w:r>
      <w:r w:rsidR="00737A45" w:rsidRPr="002B50CA">
        <w:rPr>
          <w:rFonts w:ascii="Century Gothic" w:hAnsi="Century Gothic"/>
          <w:sz w:val="20"/>
          <w:szCs w:val="20"/>
        </w:rPr>
        <w:tab/>
        <w:t xml:space="preserve">  </w:t>
      </w:r>
      <w:r w:rsidR="00BB3FA3" w:rsidRPr="002B50CA">
        <w:rPr>
          <w:rFonts w:ascii="Century Gothic" w:hAnsi="Century Gothic"/>
          <w:sz w:val="20"/>
          <w:szCs w:val="20"/>
        </w:rPr>
        <w:t xml:space="preserve">          </w:t>
      </w:r>
      <w:r w:rsidR="00CF4676" w:rsidRPr="002B50CA">
        <w:rPr>
          <w:rFonts w:ascii="Century Gothic" w:hAnsi="Century Gothic"/>
          <w:sz w:val="20"/>
          <w:szCs w:val="20"/>
        </w:rPr>
        <w:t xml:space="preserve">  </w:t>
      </w:r>
      <w:r w:rsidR="002B50CA">
        <w:rPr>
          <w:rFonts w:ascii="Century Gothic" w:hAnsi="Century Gothic"/>
          <w:sz w:val="20"/>
          <w:szCs w:val="20"/>
        </w:rPr>
        <w:t>3.91122</w:t>
      </w:r>
      <w:r w:rsidR="00023FB0" w:rsidRPr="002B50CA">
        <w:rPr>
          <w:rFonts w:ascii="Century Gothic" w:hAnsi="Century Gothic"/>
          <w:sz w:val="20"/>
          <w:szCs w:val="20"/>
        </w:rPr>
        <w:t xml:space="preserve">  </w:t>
      </w:r>
      <w:r w:rsidR="00E72100" w:rsidRPr="002B50CA">
        <w:rPr>
          <w:rFonts w:ascii="Century Gothic" w:hAnsi="Century Gothic"/>
          <w:sz w:val="20"/>
          <w:szCs w:val="20"/>
        </w:rPr>
        <w:t xml:space="preserve">        </w:t>
      </w:r>
      <w:r w:rsidR="00CF4676" w:rsidRPr="002B50CA">
        <w:rPr>
          <w:rFonts w:ascii="Century Gothic" w:hAnsi="Century Gothic"/>
          <w:sz w:val="20"/>
          <w:szCs w:val="20"/>
        </w:rPr>
        <w:t xml:space="preserve">  </w:t>
      </w:r>
      <w:r w:rsidR="002B50CA">
        <w:rPr>
          <w:rFonts w:ascii="Century Gothic" w:hAnsi="Century Gothic"/>
          <w:sz w:val="20"/>
          <w:szCs w:val="20"/>
        </w:rPr>
        <w:t>4.1460</w:t>
      </w:r>
      <w:r w:rsidR="00692DDD" w:rsidRPr="002B50CA">
        <w:rPr>
          <w:rFonts w:ascii="Century Gothic" w:hAnsi="Century Gothic"/>
          <w:sz w:val="20"/>
          <w:szCs w:val="20"/>
        </w:rPr>
        <w:tab/>
        <w:t xml:space="preserve">      </w:t>
      </w:r>
      <w:r w:rsidR="0062017A" w:rsidRPr="002B50CA">
        <w:rPr>
          <w:rFonts w:ascii="Century Gothic" w:hAnsi="Century Gothic"/>
          <w:sz w:val="20"/>
          <w:szCs w:val="20"/>
        </w:rPr>
        <w:t xml:space="preserve">   </w:t>
      </w:r>
      <w:r w:rsidR="00692DDD" w:rsidRPr="002B50CA">
        <w:rPr>
          <w:rFonts w:ascii="Century Gothic" w:hAnsi="Century Gothic"/>
          <w:sz w:val="20"/>
          <w:szCs w:val="20"/>
        </w:rPr>
        <w:t xml:space="preserve">  </w:t>
      </w:r>
      <w:r w:rsidR="00AF0F4B" w:rsidRPr="002B50CA">
        <w:rPr>
          <w:rFonts w:ascii="Century Gothic" w:hAnsi="Century Gothic"/>
          <w:sz w:val="20"/>
          <w:szCs w:val="20"/>
        </w:rPr>
        <w:t xml:space="preserve"> </w:t>
      </w:r>
      <w:r w:rsidR="00C453BB">
        <w:rPr>
          <w:rFonts w:ascii="Century Gothic" w:hAnsi="Century Gothic"/>
          <w:sz w:val="20"/>
          <w:szCs w:val="20"/>
        </w:rPr>
        <w:t>+0.23480</w:t>
      </w:r>
      <w:r w:rsidR="00BB3FA3" w:rsidRPr="002B50CA">
        <w:rPr>
          <w:rFonts w:ascii="Century Gothic" w:hAnsi="Century Gothic"/>
          <w:sz w:val="20"/>
          <w:szCs w:val="20"/>
        </w:rPr>
        <w:t xml:space="preserve">  </w:t>
      </w:r>
      <w:r w:rsidR="004F61F7" w:rsidRPr="002B50CA">
        <w:rPr>
          <w:rFonts w:ascii="Century Gothic" w:hAnsi="Century Gothic"/>
          <w:sz w:val="20"/>
          <w:szCs w:val="20"/>
        </w:rPr>
        <w:t xml:space="preserve"> </w:t>
      </w:r>
      <w:r w:rsidR="00BF222D" w:rsidRPr="002B50CA">
        <w:rPr>
          <w:rFonts w:ascii="Century Gothic" w:hAnsi="Century Gothic"/>
          <w:sz w:val="20"/>
          <w:szCs w:val="20"/>
        </w:rPr>
        <w:t xml:space="preserve"> </w:t>
      </w:r>
      <w:r w:rsidR="00074413" w:rsidRPr="002B50CA">
        <w:rPr>
          <w:rFonts w:ascii="Century Gothic" w:hAnsi="Century Gothic"/>
          <w:sz w:val="20"/>
          <w:szCs w:val="20"/>
        </w:rPr>
        <w:t xml:space="preserve">   </w:t>
      </w:r>
      <w:r w:rsidR="000B15D6" w:rsidRPr="002B50CA">
        <w:rPr>
          <w:rFonts w:ascii="Century Gothic" w:hAnsi="Century Gothic"/>
          <w:sz w:val="20"/>
          <w:szCs w:val="20"/>
        </w:rPr>
        <w:tab/>
      </w:r>
      <w:r w:rsidR="00105230" w:rsidRPr="002B50CA">
        <w:rPr>
          <w:rFonts w:ascii="Century Gothic" w:hAnsi="Century Gothic"/>
          <w:sz w:val="20"/>
          <w:szCs w:val="20"/>
        </w:rPr>
        <w:tab/>
      </w:r>
      <w:r w:rsidR="00E81233" w:rsidRPr="002B50CA">
        <w:rPr>
          <w:rFonts w:ascii="Century Gothic" w:hAnsi="Century Gothic"/>
          <w:sz w:val="20"/>
          <w:szCs w:val="20"/>
        </w:rPr>
        <w:t xml:space="preserve"> </w:t>
      </w:r>
      <w:r w:rsidR="006914D2" w:rsidRPr="002B50CA">
        <w:rPr>
          <w:rFonts w:ascii="Century Gothic" w:hAnsi="Century Gothic"/>
          <w:sz w:val="20"/>
          <w:szCs w:val="20"/>
        </w:rPr>
        <w:br/>
      </w:r>
      <w:r w:rsidRPr="002B50CA">
        <w:rPr>
          <w:rFonts w:ascii="Century Gothic" w:hAnsi="Century Gothic"/>
          <w:sz w:val="20"/>
          <w:szCs w:val="20"/>
        </w:rPr>
        <w:t xml:space="preserve">     </w:t>
      </w:r>
      <w:r w:rsidR="008137B5" w:rsidRPr="002B50CA">
        <w:rPr>
          <w:rFonts w:ascii="Century Gothic" w:hAnsi="Century Gothic"/>
          <w:sz w:val="20"/>
          <w:szCs w:val="20"/>
        </w:rPr>
        <w:t xml:space="preserve">              </w:t>
      </w:r>
      <w:r w:rsidR="00737A45" w:rsidRPr="002B50CA">
        <w:rPr>
          <w:rFonts w:ascii="Century Gothic" w:hAnsi="Century Gothic"/>
          <w:sz w:val="20"/>
          <w:szCs w:val="20"/>
        </w:rPr>
        <w:t xml:space="preserve">Town </w:t>
      </w:r>
      <w:r w:rsidR="00737A45" w:rsidRPr="002B50CA">
        <w:rPr>
          <w:rFonts w:ascii="Century Gothic" w:hAnsi="Century Gothic"/>
          <w:sz w:val="20"/>
          <w:szCs w:val="20"/>
        </w:rPr>
        <w:tab/>
        <w:t xml:space="preserve">  </w:t>
      </w:r>
      <w:r w:rsidR="00BB3FA3" w:rsidRPr="002B50CA">
        <w:rPr>
          <w:rFonts w:ascii="Century Gothic" w:hAnsi="Century Gothic"/>
          <w:sz w:val="20"/>
          <w:szCs w:val="20"/>
        </w:rPr>
        <w:t xml:space="preserve"> </w:t>
      </w:r>
      <w:r w:rsidR="007C2AA9" w:rsidRPr="002B50CA">
        <w:rPr>
          <w:rFonts w:ascii="Century Gothic" w:hAnsi="Century Gothic"/>
          <w:sz w:val="20"/>
          <w:szCs w:val="20"/>
        </w:rPr>
        <w:t xml:space="preserve">           </w:t>
      </w:r>
      <w:r w:rsidR="002B50CA">
        <w:rPr>
          <w:rFonts w:ascii="Century Gothic" w:hAnsi="Century Gothic"/>
          <w:sz w:val="20"/>
          <w:szCs w:val="20"/>
        </w:rPr>
        <w:t>1.80397</w:t>
      </w:r>
      <w:r w:rsidR="0062017A" w:rsidRPr="002B50CA">
        <w:rPr>
          <w:rFonts w:ascii="Century Gothic" w:hAnsi="Century Gothic"/>
          <w:sz w:val="20"/>
          <w:szCs w:val="20"/>
        </w:rPr>
        <w:t xml:space="preserve">            </w:t>
      </w:r>
      <w:r w:rsidR="00C453BB">
        <w:rPr>
          <w:rFonts w:ascii="Century Gothic" w:hAnsi="Century Gothic"/>
          <w:sz w:val="20"/>
          <w:szCs w:val="20"/>
        </w:rPr>
        <w:t>1.7988</w:t>
      </w:r>
      <w:r w:rsidR="0062017A" w:rsidRPr="002B50CA">
        <w:rPr>
          <w:rFonts w:ascii="Century Gothic" w:hAnsi="Century Gothic"/>
          <w:sz w:val="20"/>
          <w:szCs w:val="20"/>
        </w:rPr>
        <w:t xml:space="preserve"> </w:t>
      </w:r>
      <w:r w:rsidR="00692DDD" w:rsidRPr="002B50CA">
        <w:rPr>
          <w:rFonts w:ascii="Century Gothic" w:hAnsi="Century Gothic"/>
          <w:sz w:val="20"/>
          <w:szCs w:val="20"/>
        </w:rPr>
        <w:tab/>
      </w:r>
      <w:r w:rsidR="00692DDD" w:rsidRPr="002B50CA">
        <w:rPr>
          <w:rFonts w:ascii="Century Gothic" w:hAnsi="Century Gothic"/>
          <w:sz w:val="20"/>
          <w:szCs w:val="20"/>
        </w:rPr>
        <w:tab/>
        <w:t xml:space="preserve">        </w:t>
      </w:r>
      <w:r w:rsidR="00C453BB">
        <w:rPr>
          <w:rFonts w:ascii="Century Gothic" w:hAnsi="Century Gothic"/>
          <w:sz w:val="20"/>
          <w:szCs w:val="20"/>
        </w:rPr>
        <w:t xml:space="preserve">  - 0.00513</w:t>
      </w:r>
      <w:r w:rsidR="00BB3FA3" w:rsidRPr="002B50CA">
        <w:rPr>
          <w:rFonts w:ascii="Century Gothic" w:hAnsi="Century Gothic"/>
          <w:sz w:val="20"/>
          <w:szCs w:val="20"/>
        </w:rPr>
        <w:t xml:space="preserve">      </w:t>
      </w:r>
      <w:r w:rsidR="00BF222D" w:rsidRPr="002B50CA">
        <w:rPr>
          <w:rFonts w:ascii="Century Gothic" w:hAnsi="Century Gothic"/>
          <w:sz w:val="20"/>
          <w:szCs w:val="20"/>
        </w:rPr>
        <w:t xml:space="preserve"> </w:t>
      </w:r>
      <w:r w:rsidR="0023194A" w:rsidRPr="002B50CA">
        <w:rPr>
          <w:rFonts w:ascii="Century Gothic" w:hAnsi="Century Gothic"/>
          <w:sz w:val="20"/>
          <w:szCs w:val="20"/>
        </w:rPr>
        <w:t xml:space="preserve">           </w:t>
      </w:r>
      <w:r w:rsidR="008137B5" w:rsidRPr="002B50CA">
        <w:rPr>
          <w:rFonts w:ascii="Century Gothic" w:hAnsi="Century Gothic"/>
          <w:sz w:val="20"/>
          <w:szCs w:val="20"/>
        </w:rPr>
        <w:t xml:space="preserve"> </w:t>
      </w:r>
      <w:r w:rsidR="00470EF2" w:rsidRPr="002B50CA">
        <w:rPr>
          <w:rFonts w:ascii="Century Gothic" w:hAnsi="Century Gothic"/>
          <w:sz w:val="20"/>
          <w:szCs w:val="20"/>
        </w:rPr>
        <w:tab/>
      </w:r>
      <w:r w:rsidR="008137B5" w:rsidRPr="002B50CA">
        <w:rPr>
          <w:rFonts w:ascii="Century Gothic" w:hAnsi="Century Gothic"/>
          <w:sz w:val="20"/>
          <w:szCs w:val="20"/>
        </w:rPr>
        <w:t xml:space="preserve">  </w:t>
      </w:r>
      <w:r w:rsidR="004F61F7" w:rsidRPr="002B50CA">
        <w:rPr>
          <w:rFonts w:ascii="Century Gothic" w:hAnsi="Century Gothic"/>
          <w:sz w:val="20"/>
          <w:szCs w:val="20"/>
        </w:rPr>
        <w:t xml:space="preserve"> </w:t>
      </w:r>
      <w:r w:rsidR="006914D2" w:rsidRPr="002B50CA">
        <w:rPr>
          <w:rFonts w:ascii="Century Gothic" w:hAnsi="Century Gothic"/>
          <w:sz w:val="20"/>
          <w:szCs w:val="20"/>
        </w:rPr>
        <w:br/>
      </w:r>
      <w:r w:rsidRPr="002B50CA">
        <w:rPr>
          <w:rFonts w:ascii="Century Gothic" w:hAnsi="Century Gothic"/>
          <w:sz w:val="20"/>
          <w:szCs w:val="20"/>
        </w:rPr>
        <w:t xml:space="preserve">     </w:t>
      </w:r>
      <w:r w:rsidR="008137B5" w:rsidRPr="002B50CA">
        <w:rPr>
          <w:rFonts w:ascii="Century Gothic" w:hAnsi="Century Gothic"/>
          <w:sz w:val="20"/>
          <w:szCs w:val="20"/>
        </w:rPr>
        <w:t xml:space="preserve">              </w:t>
      </w:r>
      <w:r w:rsidR="00737A45" w:rsidRPr="002B50CA">
        <w:rPr>
          <w:rFonts w:ascii="Century Gothic" w:hAnsi="Century Gothic"/>
          <w:sz w:val="20"/>
          <w:szCs w:val="20"/>
        </w:rPr>
        <w:t>Fox Valley Technical College</w:t>
      </w:r>
      <w:r w:rsidR="00737A45" w:rsidRPr="002B50CA">
        <w:rPr>
          <w:rFonts w:ascii="Century Gothic" w:hAnsi="Century Gothic"/>
          <w:sz w:val="20"/>
          <w:szCs w:val="20"/>
        </w:rPr>
        <w:tab/>
        <w:t xml:space="preserve">  </w:t>
      </w:r>
      <w:r w:rsidR="00BB3FA3" w:rsidRPr="002B50CA">
        <w:rPr>
          <w:rFonts w:ascii="Century Gothic" w:hAnsi="Century Gothic"/>
          <w:sz w:val="20"/>
          <w:szCs w:val="20"/>
        </w:rPr>
        <w:t xml:space="preserve">          </w:t>
      </w:r>
      <w:r w:rsidR="00CF4676" w:rsidRPr="002B50CA">
        <w:rPr>
          <w:rFonts w:ascii="Century Gothic" w:hAnsi="Century Gothic"/>
          <w:sz w:val="20"/>
          <w:szCs w:val="20"/>
        </w:rPr>
        <w:t xml:space="preserve"> </w:t>
      </w:r>
      <w:r w:rsidR="007C2AA9" w:rsidRPr="002B50CA">
        <w:rPr>
          <w:rFonts w:ascii="Century Gothic" w:hAnsi="Century Gothic"/>
          <w:sz w:val="20"/>
          <w:szCs w:val="20"/>
        </w:rPr>
        <w:t xml:space="preserve"> </w:t>
      </w:r>
      <w:r w:rsidR="002B50CA">
        <w:rPr>
          <w:rFonts w:ascii="Century Gothic" w:hAnsi="Century Gothic"/>
          <w:sz w:val="20"/>
          <w:szCs w:val="20"/>
        </w:rPr>
        <w:t xml:space="preserve">.953286  </w:t>
      </w:r>
      <w:r w:rsidR="0062017A" w:rsidRPr="002B50CA">
        <w:rPr>
          <w:rFonts w:ascii="Century Gothic" w:hAnsi="Century Gothic"/>
          <w:sz w:val="20"/>
          <w:szCs w:val="20"/>
        </w:rPr>
        <w:t xml:space="preserve">          </w:t>
      </w:r>
      <w:r w:rsidR="00C453BB">
        <w:rPr>
          <w:rFonts w:ascii="Century Gothic" w:hAnsi="Century Gothic"/>
          <w:sz w:val="20"/>
          <w:szCs w:val="20"/>
        </w:rPr>
        <w:t>1.0092</w:t>
      </w:r>
      <w:r w:rsidR="0062017A" w:rsidRPr="002B50CA">
        <w:rPr>
          <w:rFonts w:ascii="Century Gothic" w:hAnsi="Century Gothic"/>
          <w:sz w:val="20"/>
          <w:szCs w:val="20"/>
        </w:rPr>
        <w:tab/>
      </w:r>
      <w:r w:rsidR="00692DDD" w:rsidRPr="002B50CA">
        <w:rPr>
          <w:rFonts w:ascii="Century Gothic" w:hAnsi="Century Gothic"/>
          <w:sz w:val="20"/>
          <w:szCs w:val="20"/>
        </w:rPr>
        <w:tab/>
        <w:t xml:space="preserve">        </w:t>
      </w:r>
      <w:r w:rsidR="00AF0F4B" w:rsidRPr="002B50CA">
        <w:rPr>
          <w:rFonts w:ascii="Century Gothic" w:hAnsi="Century Gothic"/>
          <w:sz w:val="20"/>
          <w:szCs w:val="20"/>
        </w:rPr>
        <w:t xml:space="preserve"> </w:t>
      </w:r>
      <w:r w:rsidR="0023194A" w:rsidRPr="002B50CA">
        <w:rPr>
          <w:rFonts w:ascii="Century Gothic" w:hAnsi="Century Gothic"/>
          <w:sz w:val="20"/>
          <w:szCs w:val="20"/>
        </w:rPr>
        <w:t xml:space="preserve"> </w:t>
      </w:r>
      <w:r w:rsidR="00C453BB">
        <w:rPr>
          <w:rFonts w:ascii="Century Gothic" w:hAnsi="Century Gothic"/>
          <w:sz w:val="20"/>
          <w:szCs w:val="20"/>
        </w:rPr>
        <w:t>+0.05592</w:t>
      </w:r>
      <w:r w:rsidR="0023194A" w:rsidRPr="002B50CA">
        <w:rPr>
          <w:rFonts w:ascii="Century Gothic" w:hAnsi="Century Gothic"/>
          <w:sz w:val="20"/>
          <w:szCs w:val="20"/>
        </w:rPr>
        <w:t xml:space="preserve">  </w:t>
      </w:r>
      <w:r w:rsidR="008137B5" w:rsidRPr="002B50CA">
        <w:rPr>
          <w:rFonts w:ascii="Century Gothic" w:hAnsi="Century Gothic"/>
          <w:sz w:val="20"/>
          <w:szCs w:val="20"/>
        </w:rPr>
        <w:t xml:space="preserve">  </w:t>
      </w:r>
      <w:r w:rsidR="00470EF2" w:rsidRPr="002B50CA">
        <w:rPr>
          <w:rFonts w:ascii="Century Gothic" w:hAnsi="Century Gothic"/>
          <w:sz w:val="20"/>
          <w:szCs w:val="20"/>
        </w:rPr>
        <w:tab/>
      </w:r>
      <w:r w:rsidR="004F61F7" w:rsidRPr="002B50CA">
        <w:rPr>
          <w:rFonts w:ascii="Century Gothic" w:hAnsi="Century Gothic"/>
          <w:sz w:val="20"/>
          <w:szCs w:val="20"/>
        </w:rPr>
        <w:t xml:space="preserve"> </w:t>
      </w:r>
      <w:r w:rsidR="00C6444D" w:rsidRPr="002B50CA">
        <w:rPr>
          <w:rFonts w:ascii="Century Gothic" w:hAnsi="Century Gothic"/>
          <w:sz w:val="20"/>
          <w:szCs w:val="20"/>
        </w:rPr>
        <w:t xml:space="preserve"> </w:t>
      </w:r>
      <w:r w:rsidR="00105230" w:rsidRPr="002B50CA">
        <w:rPr>
          <w:rFonts w:ascii="Century Gothic" w:hAnsi="Century Gothic"/>
          <w:sz w:val="20"/>
          <w:szCs w:val="20"/>
        </w:rPr>
        <w:tab/>
      </w:r>
      <w:r w:rsidR="00E81233" w:rsidRPr="002B50CA">
        <w:rPr>
          <w:rFonts w:ascii="Century Gothic" w:hAnsi="Century Gothic"/>
          <w:sz w:val="20"/>
          <w:szCs w:val="20"/>
        </w:rPr>
        <w:t xml:space="preserve"> </w:t>
      </w:r>
      <w:r w:rsidR="006914D2" w:rsidRPr="002B50CA">
        <w:rPr>
          <w:rFonts w:ascii="Century Gothic" w:hAnsi="Century Gothic"/>
          <w:sz w:val="20"/>
          <w:szCs w:val="20"/>
        </w:rPr>
        <w:br/>
      </w:r>
      <w:r w:rsidRPr="002B50CA">
        <w:rPr>
          <w:rFonts w:ascii="Century Gothic" w:hAnsi="Century Gothic"/>
          <w:sz w:val="20"/>
          <w:szCs w:val="20"/>
        </w:rPr>
        <w:t xml:space="preserve">     </w:t>
      </w:r>
      <w:r w:rsidR="008137B5" w:rsidRPr="002B50CA">
        <w:rPr>
          <w:rFonts w:ascii="Century Gothic" w:hAnsi="Century Gothic"/>
          <w:sz w:val="20"/>
          <w:szCs w:val="20"/>
        </w:rPr>
        <w:t xml:space="preserve">              </w:t>
      </w:r>
      <w:r w:rsidR="00737A45" w:rsidRPr="002B50CA">
        <w:rPr>
          <w:rFonts w:ascii="Century Gothic" w:hAnsi="Century Gothic"/>
          <w:sz w:val="20"/>
          <w:szCs w:val="20"/>
        </w:rPr>
        <w:t>Seymour School District</w:t>
      </w:r>
      <w:r w:rsidR="00737A45" w:rsidRPr="002B50CA">
        <w:rPr>
          <w:rFonts w:ascii="Century Gothic" w:hAnsi="Century Gothic"/>
          <w:sz w:val="20"/>
          <w:szCs w:val="20"/>
        </w:rPr>
        <w:tab/>
        <w:t xml:space="preserve">  </w:t>
      </w:r>
      <w:r w:rsidR="00BB3FA3" w:rsidRPr="002B50CA">
        <w:rPr>
          <w:rFonts w:ascii="Century Gothic" w:hAnsi="Century Gothic"/>
          <w:sz w:val="20"/>
          <w:szCs w:val="20"/>
        </w:rPr>
        <w:t xml:space="preserve">         </w:t>
      </w:r>
      <w:r w:rsidR="00CF4676" w:rsidRPr="002B50CA">
        <w:rPr>
          <w:rFonts w:ascii="Century Gothic" w:hAnsi="Century Gothic"/>
          <w:sz w:val="20"/>
          <w:szCs w:val="20"/>
        </w:rPr>
        <w:t xml:space="preserve">  </w:t>
      </w:r>
      <w:r w:rsidR="00BB3FA3" w:rsidRPr="002B50CA">
        <w:rPr>
          <w:rFonts w:ascii="Century Gothic" w:hAnsi="Century Gothic"/>
          <w:sz w:val="20"/>
          <w:szCs w:val="20"/>
        </w:rPr>
        <w:t xml:space="preserve"> </w:t>
      </w:r>
      <w:r w:rsidR="002B50CA">
        <w:rPr>
          <w:rFonts w:ascii="Century Gothic" w:hAnsi="Century Gothic"/>
          <w:sz w:val="20"/>
          <w:szCs w:val="20"/>
        </w:rPr>
        <w:t>10.5387</w:t>
      </w:r>
      <w:r w:rsidR="0062017A" w:rsidRPr="002B50CA">
        <w:rPr>
          <w:rFonts w:ascii="Century Gothic" w:hAnsi="Century Gothic"/>
          <w:sz w:val="20"/>
          <w:szCs w:val="20"/>
        </w:rPr>
        <w:t xml:space="preserve">          1</w:t>
      </w:r>
      <w:r w:rsidR="00C453BB">
        <w:rPr>
          <w:rFonts w:ascii="Century Gothic" w:hAnsi="Century Gothic"/>
          <w:sz w:val="20"/>
          <w:szCs w:val="20"/>
        </w:rPr>
        <w:t>1.4317</w:t>
      </w:r>
      <w:r w:rsidR="00692DDD" w:rsidRPr="002B50CA">
        <w:rPr>
          <w:rFonts w:ascii="Century Gothic" w:hAnsi="Century Gothic"/>
          <w:sz w:val="20"/>
          <w:szCs w:val="20"/>
        </w:rPr>
        <w:tab/>
        <w:t xml:space="preserve">        </w:t>
      </w:r>
      <w:r w:rsidR="0062017A" w:rsidRPr="002B50CA">
        <w:rPr>
          <w:rFonts w:ascii="Century Gothic" w:hAnsi="Century Gothic"/>
          <w:sz w:val="20"/>
          <w:szCs w:val="20"/>
        </w:rPr>
        <w:t xml:space="preserve">  </w:t>
      </w:r>
      <w:r w:rsidR="00692DDD" w:rsidRPr="002B50CA">
        <w:rPr>
          <w:rFonts w:ascii="Century Gothic" w:hAnsi="Century Gothic"/>
          <w:sz w:val="20"/>
          <w:szCs w:val="20"/>
        </w:rPr>
        <w:t xml:space="preserve"> </w:t>
      </w:r>
      <w:r w:rsidR="007C2AA9" w:rsidRPr="002B50CA">
        <w:rPr>
          <w:rFonts w:ascii="Century Gothic" w:hAnsi="Century Gothic"/>
          <w:sz w:val="20"/>
          <w:szCs w:val="20"/>
        </w:rPr>
        <w:t xml:space="preserve">+ </w:t>
      </w:r>
      <w:r w:rsidR="0062017A" w:rsidRPr="002B50CA">
        <w:rPr>
          <w:rFonts w:ascii="Century Gothic" w:hAnsi="Century Gothic"/>
          <w:sz w:val="20"/>
          <w:szCs w:val="20"/>
        </w:rPr>
        <w:t>0.</w:t>
      </w:r>
      <w:r w:rsidR="00C453BB">
        <w:rPr>
          <w:rFonts w:ascii="Century Gothic" w:hAnsi="Century Gothic"/>
          <w:sz w:val="20"/>
          <w:szCs w:val="20"/>
        </w:rPr>
        <w:t>89301</w:t>
      </w:r>
      <w:r w:rsidR="008137B5" w:rsidRPr="002B50CA">
        <w:rPr>
          <w:rFonts w:ascii="Century Gothic" w:hAnsi="Century Gothic"/>
          <w:sz w:val="20"/>
          <w:szCs w:val="20"/>
        </w:rPr>
        <w:tab/>
      </w:r>
      <w:r w:rsidR="004F61F7" w:rsidRPr="002B50CA">
        <w:rPr>
          <w:rFonts w:ascii="Century Gothic" w:hAnsi="Century Gothic"/>
          <w:sz w:val="20"/>
          <w:szCs w:val="20"/>
        </w:rPr>
        <w:t xml:space="preserve"> </w:t>
      </w:r>
      <w:r w:rsidR="006A66DB" w:rsidRPr="002B50CA">
        <w:rPr>
          <w:rFonts w:ascii="Century Gothic" w:hAnsi="Century Gothic"/>
          <w:sz w:val="20"/>
          <w:szCs w:val="20"/>
        </w:rPr>
        <w:t xml:space="preserve"> </w:t>
      </w:r>
      <w:r w:rsidR="006914D2" w:rsidRPr="002B50CA">
        <w:rPr>
          <w:rFonts w:ascii="Century Gothic" w:hAnsi="Century Gothic"/>
          <w:sz w:val="20"/>
          <w:szCs w:val="20"/>
        </w:rPr>
        <w:br/>
      </w:r>
      <w:r w:rsidRPr="002B50CA">
        <w:rPr>
          <w:rFonts w:ascii="Century Gothic" w:hAnsi="Century Gothic"/>
          <w:sz w:val="20"/>
          <w:szCs w:val="20"/>
        </w:rPr>
        <w:t xml:space="preserve">     </w:t>
      </w:r>
      <w:r w:rsidR="008137B5" w:rsidRPr="002B50CA">
        <w:rPr>
          <w:rFonts w:ascii="Century Gothic" w:hAnsi="Century Gothic"/>
          <w:sz w:val="20"/>
          <w:szCs w:val="20"/>
        </w:rPr>
        <w:t xml:space="preserve">              </w:t>
      </w:r>
      <w:r w:rsidR="00737A45" w:rsidRPr="002B50CA">
        <w:rPr>
          <w:rFonts w:ascii="Century Gothic" w:hAnsi="Century Gothic"/>
          <w:sz w:val="20"/>
          <w:szCs w:val="20"/>
        </w:rPr>
        <w:t>Shiocton School District</w:t>
      </w:r>
      <w:r w:rsidR="00737A45" w:rsidRPr="002B50CA">
        <w:rPr>
          <w:rFonts w:ascii="Century Gothic" w:hAnsi="Century Gothic"/>
          <w:sz w:val="20"/>
          <w:szCs w:val="20"/>
        </w:rPr>
        <w:tab/>
      </w:r>
      <w:r w:rsidR="00BB3FA3" w:rsidRPr="002B50CA">
        <w:rPr>
          <w:rFonts w:ascii="Century Gothic" w:hAnsi="Century Gothic"/>
          <w:sz w:val="20"/>
          <w:szCs w:val="20"/>
        </w:rPr>
        <w:t xml:space="preserve">          </w:t>
      </w:r>
      <w:r w:rsidR="00CF4676" w:rsidRPr="002B50CA">
        <w:rPr>
          <w:rFonts w:ascii="Century Gothic" w:hAnsi="Century Gothic"/>
          <w:sz w:val="20"/>
          <w:szCs w:val="20"/>
        </w:rPr>
        <w:t xml:space="preserve">  </w:t>
      </w:r>
      <w:r w:rsidR="00673AE9" w:rsidRPr="002B50CA">
        <w:rPr>
          <w:rFonts w:ascii="Century Gothic" w:hAnsi="Century Gothic"/>
          <w:sz w:val="20"/>
          <w:szCs w:val="20"/>
        </w:rPr>
        <w:t xml:space="preserve">  </w:t>
      </w:r>
      <w:r w:rsidR="002B50CA">
        <w:rPr>
          <w:rFonts w:ascii="Century Gothic" w:hAnsi="Century Gothic"/>
          <w:sz w:val="20"/>
          <w:szCs w:val="20"/>
        </w:rPr>
        <w:t>10.7840</w:t>
      </w:r>
      <w:r w:rsidR="0062017A" w:rsidRPr="002B50CA">
        <w:rPr>
          <w:rFonts w:ascii="Century Gothic" w:hAnsi="Century Gothic"/>
          <w:sz w:val="20"/>
          <w:szCs w:val="20"/>
        </w:rPr>
        <w:t xml:space="preserve">         </w:t>
      </w:r>
      <w:r w:rsidR="00C453BB">
        <w:rPr>
          <w:rFonts w:ascii="Century Gothic" w:hAnsi="Century Gothic"/>
          <w:sz w:val="20"/>
          <w:szCs w:val="20"/>
        </w:rPr>
        <w:t xml:space="preserve"> </w:t>
      </w:r>
      <w:r w:rsidR="0062017A" w:rsidRPr="002B50CA">
        <w:rPr>
          <w:rFonts w:ascii="Century Gothic" w:hAnsi="Century Gothic"/>
          <w:sz w:val="20"/>
          <w:szCs w:val="20"/>
        </w:rPr>
        <w:t>1</w:t>
      </w:r>
      <w:r w:rsidR="00C453BB">
        <w:rPr>
          <w:rFonts w:ascii="Century Gothic" w:hAnsi="Century Gothic"/>
          <w:sz w:val="20"/>
          <w:szCs w:val="20"/>
        </w:rPr>
        <w:t>1.9927</w:t>
      </w:r>
      <w:r w:rsidR="00692DDD" w:rsidRPr="002B50CA">
        <w:rPr>
          <w:rFonts w:ascii="Century Gothic" w:hAnsi="Century Gothic"/>
          <w:sz w:val="20"/>
          <w:szCs w:val="20"/>
        </w:rPr>
        <w:t xml:space="preserve">     </w:t>
      </w:r>
      <w:r w:rsidR="0062017A" w:rsidRPr="002B50CA">
        <w:rPr>
          <w:rFonts w:ascii="Century Gothic" w:hAnsi="Century Gothic"/>
          <w:sz w:val="20"/>
          <w:szCs w:val="20"/>
        </w:rPr>
        <w:t xml:space="preserve">    </w:t>
      </w:r>
      <w:r w:rsidR="00C453BB">
        <w:rPr>
          <w:rFonts w:ascii="Century Gothic" w:hAnsi="Century Gothic"/>
          <w:sz w:val="20"/>
          <w:szCs w:val="20"/>
        </w:rPr>
        <w:t xml:space="preserve">     </w:t>
      </w:r>
      <w:r w:rsidR="00692DDD" w:rsidRPr="002B50CA">
        <w:rPr>
          <w:rFonts w:ascii="Century Gothic" w:hAnsi="Century Gothic"/>
          <w:sz w:val="20"/>
          <w:szCs w:val="20"/>
        </w:rPr>
        <w:t xml:space="preserve"> </w:t>
      </w:r>
      <w:r w:rsidR="007C2AA9" w:rsidRPr="002B50CA">
        <w:rPr>
          <w:rFonts w:ascii="Century Gothic" w:hAnsi="Century Gothic"/>
          <w:sz w:val="20"/>
          <w:szCs w:val="20"/>
        </w:rPr>
        <w:t>+</w:t>
      </w:r>
      <w:r w:rsidR="00172DD2" w:rsidRPr="002B50CA">
        <w:rPr>
          <w:rFonts w:ascii="Century Gothic" w:hAnsi="Century Gothic"/>
          <w:sz w:val="20"/>
          <w:szCs w:val="20"/>
        </w:rPr>
        <w:t xml:space="preserve"> </w:t>
      </w:r>
      <w:r w:rsidR="0062017A" w:rsidRPr="002B50CA">
        <w:rPr>
          <w:rFonts w:ascii="Century Gothic" w:hAnsi="Century Gothic"/>
          <w:sz w:val="20"/>
          <w:szCs w:val="20"/>
        </w:rPr>
        <w:t>1.</w:t>
      </w:r>
      <w:r w:rsidR="00C453BB">
        <w:rPr>
          <w:rFonts w:ascii="Century Gothic" w:hAnsi="Century Gothic"/>
          <w:sz w:val="20"/>
          <w:szCs w:val="20"/>
        </w:rPr>
        <w:t>20870</w:t>
      </w:r>
      <w:r w:rsidR="008137B5" w:rsidRPr="002B50CA">
        <w:rPr>
          <w:rFonts w:ascii="Lucida Bright" w:hAnsi="Lucida Bright"/>
          <w:i/>
          <w:sz w:val="20"/>
          <w:szCs w:val="20"/>
        </w:rPr>
        <w:tab/>
      </w:r>
      <w:r w:rsidR="004F61F7" w:rsidRPr="002B50CA">
        <w:rPr>
          <w:rFonts w:ascii="Lucida Bright" w:hAnsi="Lucida Bright"/>
          <w:i/>
          <w:sz w:val="20"/>
          <w:szCs w:val="20"/>
        </w:rPr>
        <w:t xml:space="preserve"> </w:t>
      </w:r>
      <w:r w:rsidR="00074413" w:rsidRPr="002B50CA">
        <w:rPr>
          <w:rFonts w:ascii="Lucida Bright" w:hAnsi="Lucida Bright"/>
          <w:i/>
          <w:sz w:val="20"/>
          <w:szCs w:val="20"/>
        </w:rPr>
        <w:t xml:space="preserve"> </w:t>
      </w:r>
      <w:r w:rsidR="00C6444D" w:rsidRPr="002B50CA">
        <w:rPr>
          <w:rFonts w:ascii="Lucida Bright" w:hAnsi="Lucida Bright"/>
          <w:i/>
          <w:sz w:val="20"/>
          <w:szCs w:val="20"/>
        </w:rPr>
        <w:t xml:space="preserve"> </w:t>
      </w:r>
      <w:r w:rsidR="006914D2" w:rsidRPr="002B50CA">
        <w:rPr>
          <w:rFonts w:ascii="Lucida Bright" w:hAnsi="Lucida Bright"/>
          <w:i/>
          <w:sz w:val="20"/>
          <w:szCs w:val="20"/>
        </w:rPr>
        <w:br/>
      </w:r>
      <w:r w:rsidR="008137B5" w:rsidRPr="002B50CA">
        <w:rPr>
          <w:rFonts w:ascii="Lucida Bright" w:hAnsi="Lucida Bright"/>
          <w:sz w:val="20"/>
          <w:szCs w:val="20"/>
        </w:rPr>
        <w:t xml:space="preserve">  </w:t>
      </w:r>
      <w:r w:rsidR="002841C0" w:rsidRPr="002B50CA">
        <w:rPr>
          <w:rFonts w:ascii="Lucida Bright" w:hAnsi="Lucida Bright"/>
          <w:sz w:val="12"/>
          <w:szCs w:val="12"/>
        </w:rPr>
        <w:br/>
      </w:r>
      <w:r w:rsidR="00A014AE" w:rsidRPr="002B50CA">
        <w:rPr>
          <w:rFonts w:ascii="Lucida Bright" w:hAnsi="Lucida Bright"/>
          <w:sz w:val="12"/>
          <w:szCs w:val="12"/>
        </w:rPr>
        <w:br/>
      </w:r>
      <w:r w:rsidR="00A014AE" w:rsidRPr="002B50CA">
        <w:rPr>
          <w:rFonts w:ascii="Lucida Bright" w:hAnsi="Lucida Bright"/>
          <w:sz w:val="20"/>
          <w:szCs w:val="20"/>
        </w:rPr>
        <w:t xml:space="preserve">                  </w:t>
      </w:r>
      <w:bookmarkStart w:id="0" w:name="_Hlk153445423"/>
      <w:r w:rsidR="00A014AE" w:rsidRPr="002B50CA">
        <w:rPr>
          <w:rFonts w:ascii="Lucida Bright" w:hAnsi="Lucida Bright"/>
          <w:sz w:val="20"/>
          <w:szCs w:val="20"/>
        </w:rPr>
        <w:t xml:space="preserve">                                    </w:t>
      </w:r>
      <w:r w:rsidR="00A014AE" w:rsidRPr="002B50CA">
        <w:rPr>
          <w:rFonts w:ascii="Century Gothic" w:hAnsi="Century Gothic"/>
          <w:sz w:val="28"/>
          <w:szCs w:val="28"/>
        </w:rPr>
        <w:t>Where does your tax money go?</w:t>
      </w:r>
      <w:r w:rsidR="00A014AE" w:rsidRPr="002B50CA">
        <w:rPr>
          <w:rFonts w:ascii="Lucida Bright" w:hAnsi="Lucida Bright"/>
          <w:sz w:val="20"/>
          <w:szCs w:val="20"/>
        </w:rPr>
        <w:t xml:space="preserve"> </w:t>
      </w:r>
      <w:r w:rsidR="00A014AE" w:rsidRPr="002B50CA">
        <w:rPr>
          <w:rFonts w:ascii="Lucida Bright" w:hAnsi="Lucida Bright"/>
          <w:sz w:val="20"/>
          <w:szCs w:val="20"/>
        </w:rPr>
        <w:tab/>
        <w:t xml:space="preserve">    </w:t>
      </w:r>
    </w:p>
    <w:p w14:paraId="05530120" w14:textId="77777777" w:rsidR="00A014AE" w:rsidRPr="002B50CA" w:rsidRDefault="00A014AE" w:rsidP="00A014AE">
      <w:pPr>
        <w:tabs>
          <w:tab w:val="left" w:leader="dot" w:pos="4800"/>
          <w:tab w:val="left" w:pos="7800"/>
        </w:tabs>
        <w:rPr>
          <w:rFonts w:ascii="Lucida Bright" w:hAnsi="Lucida Bright"/>
          <w:sz w:val="12"/>
          <w:szCs w:val="12"/>
        </w:rPr>
      </w:pPr>
      <w:r w:rsidRPr="002B50CA">
        <w:rPr>
          <w:rFonts w:ascii="Lucida Bright" w:hAnsi="Lucida Bright"/>
          <w:sz w:val="12"/>
          <w:szCs w:val="12"/>
        </w:rPr>
        <w:t xml:space="preserve">        </w:t>
      </w:r>
    </w:p>
    <w:p w14:paraId="102ACB9D" w14:textId="784369BA" w:rsidR="00F36557" w:rsidRDefault="00A014AE" w:rsidP="00A014AE">
      <w:pPr>
        <w:tabs>
          <w:tab w:val="left" w:leader="dot" w:pos="4800"/>
          <w:tab w:val="left" w:pos="7800"/>
        </w:tabs>
        <w:rPr>
          <w:rFonts w:ascii="Lucida Bright" w:hAnsi="Lucida Bright"/>
          <w:b/>
          <w:outline/>
          <w:color w:val="000000"/>
          <w:sz w:val="2"/>
          <w:szCs w:val="2"/>
          <w14:textOutline w14:w="9525" w14:cap="flat" w14:cmpd="sng" w14:algn="ctr">
            <w14:solidFill>
              <w14:srgbClr w14:val="000000"/>
            </w14:solidFill>
            <w14:prstDash w14:val="solid"/>
            <w14:round/>
          </w14:textOutline>
          <w14:textFill>
            <w14:noFill/>
          </w14:textFill>
        </w:rPr>
      </w:pPr>
      <w:r w:rsidRPr="002B50CA">
        <w:rPr>
          <w:rFonts w:ascii="Century Gothic" w:hAnsi="Century Gothic"/>
          <w:outline/>
          <w:color w:val="000000"/>
          <w:sz w:val="20"/>
          <w:szCs w:val="20"/>
          <w14:textOutline w14:w="9525" w14:cap="flat" w14:cmpd="sng" w14:algn="ctr">
            <w14:solidFill>
              <w14:srgbClr w14:val="000000"/>
            </w14:solidFill>
            <w14:prstDash w14:val="solid"/>
            <w14:round/>
          </w14:textOutline>
          <w14:textFill>
            <w14:noFill/>
          </w14:textFill>
        </w:rPr>
        <w:t>Total Assessed Value of all General Property within the Town of Black Creek $1</w:t>
      </w:r>
      <w:r w:rsidR="000A4B92" w:rsidRPr="002B50CA">
        <w:rPr>
          <w:rFonts w:ascii="Century Gothic" w:hAnsi="Century Gothic"/>
          <w:outline/>
          <w:color w:val="000000"/>
          <w:sz w:val="20"/>
          <w:szCs w:val="20"/>
          <w14:textOutline w14:w="9525" w14:cap="flat" w14:cmpd="sng" w14:algn="ctr">
            <w14:solidFill>
              <w14:srgbClr w14:val="000000"/>
            </w14:solidFill>
            <w14:prstDash w14:val="solid"/>
            <w14:round/>
          </w14:textOutline>
          <w14:textFill>
            <w14:noFill/>
          </w14:textFill>
        </w:rPr>
        <w:t>30,708,500</w:t>
      </w:r>
      <w:r w:rsidRPr="002B50CA">
        <w:rPr>
          <w:rFonts w:ascii="Century Gothic" w:hAnsi="Century Gothic"/>
          <w:outline/>
          <w:color w:val="000000"/>
          <w:sz w:val="20"/>
          <w:szCs w:val="20"/>
          <w14:textOutline w14:w="9525" w14:cap="flat" w14:cmpd="sng" w14:algn="ctr">
            <w14:solidFill>
              <w14:srgbClr w14:val="000000"/>
            </w14:solidFill>
            <w14:prstDash w14:val="solid"/>
            <w14:round/>
          </w14:textOutline>
          <w14:textFill>
            <w14:noFill/>
          </w14:textFill>
        </w:rPr>
        <w:br/>
        <w:t>Seymour School District $10</w:t>
      </w:r>
      <w:r w:rsidR="000A4B92" w:rsidRPr="002B50CA">
        <w:rPr>
          <w:rFonts w:ascii="Century Gothic" w:hAnsi="Century Gothic"/>
          <w:outline/>
          <w:color w:val="000000"/>
          <w:sz w:val="20"/>
          <w:szCs w:val="20"/>
          <w14:textOutline w14:w="9525" w14:cap="flat" w14:cmpd="sng" w14:algn="ctr">
            <w14:solidFill>
              <w14:srgbClr w14:val="000000"/>
            </w14:solidFill>
            <w14:prstDash w14:val="solid"/>
            <w14:round/>
          </w14:textOutline>
          <w14:textFill>
            <w14:noFill/>
          </w14:textFill>
        </w:rPr>
        <w:t>7,104,500</w:t>
      </w:r>
      <w:r w:rsidRPr="002B50CA">
        <w:rPr>
          <w:rFonts w:ascii="Century Gothic" w:hAnsi="Century Gothic"/>
          <w:outline/>
          <w:color w:val="000000"/>
          <w:sz w:val="20"/>
          <w:szCs w:val="20"/>
          <w14:textOutline w14:w="9525" w14:cap="flat" w14:cmpd="sng" w14:algn="ctr">
            <w14:solidFill>
              <w14:srgbClr w14:val="000000"/>
            </w14:solidFill>
            <w14:prstDash w14:val="solid"/>
            <w14:round/>
          </w14:textOutline>
          <w14:textFill>
            <w14:noFill/>
          </w14:textFill>
        </w:rPr>
        <w:t xml:space="preserve">                and                      Shiocton School District $23,</w:t>
      </w:r>
      <w:bookmarkEnd w:id="0"/>
      <w:r w:rsidR="000A4B92" w:rsidRPr="002B50CA">
        <w:rPr>
          <w:rFonts w:ascii="Century Gothic" w:hAnsi="Century Gothic"/>
          <w:outline/>
          <w:color w:val="000000"/>
          <w:sz w:val="20"/>
          <w:szCs w:val="20"/>
          <w14:textOutline w14:w="9525" w14:cap="flat" w14:cmpd="sng" w14:algn="ctr">
            <w14:solidFill>
              <w14:srgbClr w14:val="000000"/>
            </w14:solidFill>
            <w14:prstDash w14:val="solid"/>
            <w14:round/>
          </w14:textOutline>
          <w14:textFill>
            <w14:noFill/>
          </w14:textFill>
        </w:rPr>
        <w:t>604,000</w:t>
      </w:r>
      <w:r w:rsidRPr="002B50CA">
        <w:rPr>
          <w:rFonts w:ascii="Lucida Bright" w:hAnsi="Lucida Bright"/>
          <w:b/>
          <w:outline/>
          <w:color w:val="000000"/>
          <w:sz w:val="28"/>
          <w:szCs w:val="28"/>
          <w14:textOutline w14:w="9525" w14:cap="flat" w14:cmpd="sng" w14:algn="ctr">
            <w14:solidFill>
              <w14:srgbClr w14:val="000000"/>
            </w14:solidFill>
            <w14:prstDash w14:val="solid"/>
            <w14:round/>
          </w14:textOutline>
          <w14:textFill>
            <w14:noFill/>
          </w14:textFill>
        </w:rPr>
        <w:t xml:space="preserve">                              </w:t>
      </w:r>
      <w:r w:rsidR="00E2030B" w:rsidRPr="002B50CA">
        <w:rPr>
          <w:rFonts w:ascii="Lucida Bright" w:hAnsi="Lucida Bright"/>
          <w:b/>
          <w:outline/>
          <w:color w:val="000000"/>
          <w:sz w:val="28"/>
          <w:szCs w:val="28"/>
          <w14:textOutline w14:w="9525" w14:cap="flat" w14:cmpd="sng" w14:algn="ctr">
            <w14:solidFill>
              <w14:srgbClr w14:val="000000"/>
            </w14:solidFill>
            <w14:prstDash w14:val="solid"/>
            <w14:round/>
          </w14:textOutline>
          <w14:textFill>
            <w14:noFill/>
          </w14:textFill>
        </w:rPr>
        <w:br/>
      </w:r>
      <w:r w:rsidR="003F6964" w:rsidRPr="002B50CA">
        <w:rPr>
          <w:rFonts w:ascii="Lucida Bright" w:hAnsi="Lucida Bright"/>
          <w:b/>
          <w:noProof/>
          <w:sz w:val="28"/>
          <w:szCs w:val="28"/>
        </w:rPr>
        <w:drawing>
          <wp:inline distT="0" distB="0" distL="0" distR="0" wp14:anchorId="42217CA4" wp14:editId="041E8107">
            <wp:extent cx="3371850" cy="40100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450EE" w:rsidRPr="002B50CA">
        <w:rPr>
          <w:rFonts w:ascii="Lucida Bright" w:hAnsi="Lucida Bright"/>
          <w:b/>
          <w:noProof/>
          <w:sz w:val="28"/>
          <w:szCs w:val="28"/>
        </w:rPr>
        <w:drawing>
          <wp:inline distT="0" distB="0" distL="0" distR="0" wp14:anchorId="310CD4C6" wp14:editId="651C40C2">
            <wp:extent cx="3305175" cy="4038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D1F949" w14:textId="77777777" w:rsidR="00F36557" w:rsidRDefault="00F36557" w:rsidP="00767F9C">
      <w:pPr>
        <w:tabs>
          <w:tab w:val="left" w:leader="dot" w:pos="4800"/>
        </w:tabs>
        <w:jc w:val="center"/>
        <w:rPr>
          <w:rFonts w:ascii="Lucida Bright" w:hAnsi="Lucida Bright"/>
          <w:b/>
          <w:outline/>
          <w:color w:val="000000"/>
          <w:sz w:val="2"/>
          <w:szCs w:val="2"/>
          <w14:textOutline w14:w="9525" w14:cap="flat" w14:cmpd="sng" w14:algn="ctr">
            <w14:solidFill>
              <w14:srgbClr w14:val="000000"/>
            </w14:solidFill>
            <w14:prstDash w14:val="solid"/>
            <w14:round/>
          </w14:textOutline>
          <w14:textFill>
            <w14:noFill/>
          </w14:textFill>
        </w:rPr>
      </w:pPr>
    </w:p>
    <w:p w14:paraId="3849ECD9" w14:textId="797AB5C6" w:rsidR="00A014AE" w:rsidRPr="00112F30" w:rsidRDefault="00A014AE" w:rsidP="00A014AE">
      <w:pPr>
        <w:tabs>
          <w:tab w:val="left" w:leader="dot" w:pos="4800"/>
        </w:tabs>
        <w:rPr>
          <w:rFonts w:ascii="Century Gothic" w:hAnsi="Century Gothic"/>
          <w:b/>
          <w:bCs/>
          <w:color w:val="C45911" w:themeColor="accent2" w:themeShade="BF"/>
          <w:sz w:val="4"/>
          <w:szCs w:val="4"/>
        </w:rPr>
      </w:pPr>
      <w:r w:rsidRPr="002B50CA">
        <w:rPr>
          <w:rFonts w:ascii="Century Gothic" w:hAnsi="Century Gothic"/>
          <w:color w:val="000000" w:themeColor="text1"/>
          <w:sz w:val="20"/>
          <w:szCs w:val="20"/>
        </w:rPr>
        <w:t>Seymour and Shiocton School Districts includes a school levy tax credit which is -$</w:t>
      </w:r>
      <w:r w:rsidR="002B50CA">
        <w:rPr>
          <w:rFonts w:ascii="Century Gothic" w:hAnsi="Century Gothic"/>
          <w:color w:val="000000" w:themeColor="text1"/>
          <w:sz w:val="20"/>
          <w:szCs w:val="20"/>
        </w:rPr>
        <w:t xml:space="preserve">282,549.08 </w:t>
      </w:r>
      <w:r w:rsidRPr="002B50CA">
        <w:rPr>
          <w:rFonts w:ascii="Century Gothic" w:hAnsi="Century Gothic"/>
          <w:color w:val="000000" w:themeColor="text1"/>
          <w:sz w:val="20"/>
          <w:szCs w:val="20"/>
        </w:rPr>
        <w:t>or -</w:t>
      </w:r>
      <w:r w:rsidR="002B50CA">
        <w:rPr>
          <w:rFonts w:ascii="Century Gothic" w:hAnsi="Century Gothic"/>
          <w:color w:val="000000" w:themeColor="text1"/>
          <w:sz w:val="20"/>
          <w:szCs w:val="20"/>
        </w:rPr>
        <w:t>0.0021616</w:t>
      </w:r>
      <w:r w:rsidRPr="002B50CA">
        <w:rPr>
          <w:rFonts w:ascii="Century Gothic" w:hAnsi="Century Gothic"/>
          <w:color w:val="000000" w:themeColor="text1"/>
          <w:sz w:val="20"/>
          <w:szCs w:val="20"/>
        </w:rPr>
        <w:t xml:space="preserve"> Mill Rate. </w:t>
      </w:r>
      <w:r w:rsidRPr="00A22560">
        <w:rPr>
          <w:rFonts w:ascii="Lucida Bright" w:hAnsi="Lucida Bright"/>
          <w:sz w:val="8"/>
          <w:szCs w:val="8"/>
          <w:highlight w:val="yellow"/>
        </w:rPr>
        <w:br/>
      </w:r>
      <w:r w:rsidRPr="00D92F31">
        <w:rPr>
          <w:rFonts w:ascii="Century Gothic" w:hAnsi="Century Gothic"/>
          <w:b/>
          <w:bCs/>
          <w:sz w:val="20"/>
          <w:szCs w:val="20"/>
        </w:rPr>
        <w:t xml:space="preserve">              202</w:t>
      </w:r>
      <w:r w:rsidR="00D92F31">
        <w:rPr>
          <w:rFonts w:ascii="Century Gothic" w:hAnsi="Century Gothic"/>
          <w:b/>
          <w:bCs/>
          <w:sz w:val="20"/>
          <w:szCs w:val="20"/>
        </w:rPr>
        <w:t>5</w:t>
      </w:r>
      <w:r w:rsidRPr="00D92F31">
        <w:rPr>
          <w:rFonts w:ascii="Century Gothic" w:hAnsi="Century Gothic"/>
          <w:b/>
          <w:bCs/>
          <w:sz w:val="20"/>
          <w:szCs w:val="20"/>
        </w:rPr>
        <w:t xml:space="preserve"> Duck Creek Drainage District Charges will be $5 per acre or $75 minimum.</w:t>
      </w:r>
    </w:p>
    <w:p w14:paraId="22DF9594" w14:textId="07F2B53D" w:rsidR="00712888" w:rsidRDefault="0071610E" w:rsidP="006914D2">
      <w:pPr>
        <w:tabs>
          <w:tab w:val="left" w:leader="dot" w:pos="4800"/>
        </w:tabs>
        <w:rPr>
          <w:rFonts w:ascii="Century Gothic" w:hAnsi="Century Gothic"/>
          <w:b/>
          <w:sz w:val="12"/>
          <w:szCs w:val="12"/>
          <w:u w:val="single"/>
        </w:rPr>
      </w:pPr>
      <w:r>
        <w:rPr>
          <w:rFonts w:ascii="Century Gothic" w:hAnsi="Century Gothic"/>
          <w:sz w:val="20"/>
          <w:szCs w:val="20"/>
          <w:u w:val="single"/>
        </w:rPr>
        <w:t xml:space="preserve"> </w:t>
      </w:r>
    </w:p>
    <w:p w14:paraId="206B477C" w14:textId="77777777" w:rsidR="00552879" w:rsidRDefault="00552879" w:rsidP="00A014AE">
      <w:pPr>
        <w:rPr>
          <w:rFonts w:ascii="Century Gothic" w:hAnsi="Century Gothic"/>
          <w:b/>
          <w:u w:val="single"/>
        </w:rPr>
      </w:pPr>
    </w:p>
    <w:p w14:paraId="539D7CE4" w14:textId="77777777" w:rsidR="002B50CA" w:rsidRDefault="002B50CA" w:rsidP="00A014AE">
      <w:pPr>
        <w:rPr>
          <w:rFonts w:ascii="Century Gothic" w:hAnsi="Century Gothic"/>
          <w:b/>
          <w:u w:val="single"/>
        </w:rPr>
      </w:pPr>
    </w:p>
    <w:p w14:paraId="570B22E1" w14:textId="739C70BA" w:rsidR="00A014AE" w:rsidRDefault="00A014AE" w:rsidP="00A014AE">
      <w:pPr>
        <w:rPr>
          <w:rFonts w:ascii="Century Gothic" w:hAnsi="Century Gothic"/>
          <w:sz w:val="20"/>
          <w:szCs w:val="20"/>
        </w:rPr>
      </w:pPr>
      <w:r w:rsidRPr="00C330EC">
        <w:rPr>
          <w:rFonts w:ascii="Century Gothic" w:hAnsi="Century Gothic"/>
          <w:b/>
          <w:u w:val="single"/>
        </w:rPr>
        <w:lastRenderedPageBreak/>
        <w:t>Tax Collection Dates</w:t>
      </w:r>
      <w:r w:rsidRPr="00AC4FC6">
        <w:rPr>
          <w:rFonts w:ascii="Century Gothic" w:hAnsi="Century Gothic"/>
          <w:sz w:val="20"/>
          <w:szCs w:val="20"/>
          <w:u w:val="single"/>
        </w:rPr>
        <w:br/>
      </w:r>
      <w:r>
        <w:rPr>
          <w:rFonts w:ascii="Century Gothic" w:hAnsi="Century Gothic"/>
          <w:sz w:val="20"/>
          <w:szCs w:val="20"/>
        </w:rPr>
        <w:t xml:space="preserve">In person tax collection will be </w:t>
      </w:r>
      <w:r w:rsidR="00D92F31">
        <w:rPr>
          <w:rFonts w:ascii="Century Gothic" w:hAnsi="Century Gothic"/>
          <w:sz w:val="20"/>
          <w:szCs w:val="20"/>
        </w:rPr>
        <w:t xml:space="preserve">held </w:t>
      </w:r>
      <w:r w:rsidR="00D92F31" w:rsidRPr="00D92F31">
        <w:rPr>
          <w:rFonts w:ascii="Century Gothic" w:hAnsi="Century Gothic"/>
          <w:sz w:val="20"/>
          <w:szCs w:val="20"/>
          <w:u w:val="single"/>
        </w:rPr>
        <w:t>December</w:t>
      </w:r>
      <w:r w:rsidRPr="00D92F31">
        <w:rPr>
          <w:rFonts w:ascii="Century Gothic" w:hAnsi="Century Gothic"/>
          <w:sz w:val="20"/>
          <w:szCs w:val="20"/>
          <w:u w:val="single"/>
        </w:rPr>
        <w:t xml:space="preserve"> </w:t>
      </w:r>
      <w:r w:rsidR="00D92F31" w:rsidRPr="00D92F31">
        <w:rPr>
          <w:rFonts w:ascii="Century Gothic" w:hAnsi="Century Gothic"/>
          <w:sz w:val="20"/>
          <w:szCs w:val="20"/>
          <w:u w:val="single"/>
        </w:rPr>
        <w:t>18</w:t>
      </w:r>
      <w:r w:rsidRPr="00D92F31">
        <w:rPr>
          <w:rFonts w:ascii="Century Gothic" w:hAnsi="Century Gothic"/>
          <w:sz w:val="20"/>
          <w:szCs w:val="20"/>
          <w:u w:val="single"/>
        </w:rPr>
        <w:t>, 202</w:t>
      </w:r>
      <w:r w:rsidR="00D92F31" w:rsidRPr="00D92F31">
        <w:rPr>
          <w:rFonts w:ascii="Century Gothic" w:hAnsi="Century Gothic"/>
          <w:sz w:val="20"/>
          <w:szCs w:val="20"/>
          <w:u w:val="single"/>
        </w:rPr>
        <w:t>4, 9:00 AM – 4:00 PM and</w:t>
      </w:r>
      <w:r w:rsidRPr="00D92F31">
        <w:rPr>
          <w:rFonts w:ascii="Century Gothic" w:hAnsi="Century Gothic"/>
          <w:sz w:val="20"/>
          <w:szCs w:val="20"/>
          <w:u w:val="single"/>
        </w:rPr>
        <w:t xml:space="preserve"> January </w:t>
      </w:r>
      <w:r w:rsidR="00D92F31" w:rsidRPr="00D92F31">
        <w:rPr>
          <w:rFonts w:ascii="Century Gothic" w:hAnsi="Century Gothic"/>
          <w:sz w:val="20"/>
          <w:szCs w:val="20"/>
          <w:u w:val="single"/>
        </w:rPr>
        <w:t>18</w:t>
      </w:r>
      <w:r w:rsidRPr="00D92F31">
        <w:rPr>
          <w:rFonts w:ascii="Century Gothic" w:hAnsi="Century Gothic"/>
          <w:sz w:val="20"/>
          <w:szCs w:val="20"/>
          <w:u w:val="single"/>
        </w:rPr>
        <w:t>, 202</w:t>
      </w:r>
      <w:r w:rsidR="00D92F31" w:rsidRPr="00D92F31">
        <w:rPr>
          <w:rFonts w:ascii="Century Gothic" w:hAnsi="Century Gothic"/>
          <w:sz w:val="20"/>
          <w:szCs w:val="20"/>
          <w:u w:val="single"/>
        </w:rPr>
        <w:t>5</w:t>
      </w:r>
      <w:r w:rsidR="00D92F31">
        <w:rPr>
          <w:rFonts w:ascii="Century Gothic" w:hAnsi="Century Gothic"/>
          <w:sz w:val="20"/>
          <w:szCs w:val="20"/>
          <w:u w:val="single"/>
        </w:rPr>
        <w:t xml:space="preserve">, 12:00 PM -4:00 PM </w:t>
      </w:r>
      <w:r>
        <w:rPr>
          <w:rFonts w:ascii="Century Gothic" w:hAnsi="Century Gothic"/>
          <w:sz w:val="20"/>
          <w:szCs w:val="20"/>
        </w:rPr>
        <w:t>at the Town Hall.  Payments may also be made by using the drop box at the Town Hall, mailed to the Treasurer using the address for the first installment below, or online via the Outagamie County website.  Dog licenses can be purchased via mail or the drop box, see information below. Receipts for tax payments will be mailed i</w:t>
      </w:r>
      <w:r w:rsidR="00D92F31">
        <w:rPr>
          <w:rFonts w:ascii="Century Gothic" w:hAnsi="Century Gothic"/>
          <w:sz w:val="20"/>
          <w:szCs w:val="20"/>
        </w:rPr>
        <w:t>n</w:t>
      </w:r>
      <w:r>
        <w:rPr>
          <w:rFonts w:ascii="Century Gothic" w:hAnsi="Century Gothic"/>
          <w:sz w:val="20"/>
          <w:szCs w:val="20"/>
        </w:rPr>
        <w:t xml:space="preserve"> a self-addressed, postage paid envelope </w:t>
      </w:r>
      <w:r w:rsidR="00D92F31">
        <w:rPr>
          <w:rFonts w:ascii="Century Gothic" w:hAnsi="Century Gothic"/>
          <w:sz w:val="20"/>
          <w:szCs w:val="20"/>
        </w:rPr>
        <w:t>if</w:t>
      </w:r>
      <w:r>
        <w:rPr>
          <w:rFonts w:ascii="Century Gothic" w:hAnsi="Century Gothic"/>
          <w:sz w:val="20"/>
          <w:szCs w:val="20"/>
        </w:rPr>
        <w:t xml:space="preserve"> included with your payment</w:t>
      </w:r>
      <w:r w:rsidR="00D92F31">
        <w:rPr>
          <w:rFonts w:ascii="Century Gothic" w:hAnsi="Century Gothic"/>
          <w:sz w:val="20"/>
          <w:szCs w:val="20"/>
        </w:rPr>
        <w:t xml:space="preserve">, </w:t>
      </w:r>
      <w:r>
        <w:rPr>
          <w:rFonts w:ascii="Century Gothic" w:hAnsi="Century Gothic"/>
          <w:sz w:val="20"/>
          <w:szCs w:val="20"/>
        </w:rPr>
        <w:t>or they can be printed from the Outagamie County website.  Refunds will be issued at</w:t>
      </w:r>
      <w:r w:rsidRPr="00AC4FC6">
        <w:rPr>
          <w:rFonts w:ascii="Century Gothic" w:hAnsi="Century Gothic"/>
          <w:sz w:val="20"/>
          <w:szCs w:val="20"/>
        </w:rPr>
        <w:t xml:space="preserve"> the next Town Board </w:t>
      </w:r>
      <w:r>
        <w:rPr>
          <w:rFonts w:ascii="Century Gothic" w:hAnsi="Century Gothic"/>
          <w:sz w:val="20"/>
          <w:szCs w:val="20"/>
        </w:rPr>
        <w:t>M</w:t>
      </w:r>
      <w:r w:rsidRPr="00AC4FC6">
        <w:rPr>
          <w:rFonts w:ascii="Century Gothic" w:hAnsi="Century Gothic"/>
          <w:sz w:val="20"/>
          <w:szCs w:val="20"/>
        </w:rPr>
        <w:t>eeting</w:t>
      </w:r>
      <w:r>
        <w:rPr>
          <w:rFonts w:ascii="Century Gothic" w:hAnsi="Century Gothic"/>
          <w:sz w:val="20"/>
          <w:szCs w:val="20"/>
        </w:rPr>
        <w:t>;</w:t>
      </w:r>
      <w:r w:rsidRPr="00AC4FC6">
        <w:rPr>
          <w:rFonts w:ascii="Century Gothic" w:hAnsi="Century Gothic"/>
          <w:sz w:val="20"/>
          <w:szCs w:val="20"/>
        </w:rPr>
        <w:t xml:space="preserve"> </w:t>
      </w:r>
      <w:r>
        <w:rPr>
          <w:rFonts w:ascii="Century Gothic" w:hAnsi="Century Gothic"/>
          <w:sz w:val="20"/>
          <w:szCs w:val="20"/>
        </w:rPr>
        <w:t>the board meets the second Monday of every month.</w:t>
      </w:r>
    </w:p>
    <w:p w14:paraId="5525DF03" w14:textId="77777777" w:rsidR="00A014AE" w:rsidRPr="00A014AE" w:rsidRDefault="00A014AE" w:rsidP="00A014AE">
      <w:pPr>
        <w:rPr>
          <w:rFonts w:ascii="Century Gothic" w:hAnsi="Century Gothic"/>
          <w:sz w:val="20"/>
          <w:szCs w:val="20"/>
          <w:u w:val="single"/>
        </w:rPr>
      </w:pPr>
      <w:r w:rsidRPr="00A014AE">
        <w:rPr>
          <w:rFonts w:ascii="Century Gothic" w:hAnsi="Century Gothic"/>
          <w:b/>
          <w:bCs/>
          <w:sz w:val="20"/>
          <w:szCs w:val="20"/>
          <w:u w:val="single"/>
        </w:rPr>
        <w:t>Online Payments &amp; Receipts:</w:t>
      </w:r>
    </w:p>
    <w:p w14:paraId="28E94B83" w14:textId="77777777" w:rsidR="00A014AE" w:rsidRDefault="00A014AE" w:rsidP="00A014AE">
      <w:pPr>
        <w:rPr>
          <w:rFonts w:ascii="Century Gothic" w:hAnsi="Century Gothic"/>
          <w:bCs/>
          <w:sz w:val="20"/>
          <w:szCs w:val="20"/>
        </w:rPr>
      </w:pPr>
      <w:r w:rsidRPr="00540C11">
        <w:rPr>
          <w:rFonts w:ascii="Century Gothic" w:hAnsi="Century Gothic"/>
          <w:bCs/>
          <w:sz w:val="20"/>
          <w:szCs w:val="20"/>
        </w:rPr>
        <w:t>Tax bills</w:t>
      </w:r>
      <w:r>
        <w:rPr>
          <w:rFonts w:ascii="Century Gothic" w:hAnsi="Century Gothic"/>
          <w:bCs/>
          <w:sz w:val="20"/>
          <w:szCs w:val="20"/>
        </w:rPr>
        <w:t xml:space="preserve"> </w:t>
      </w:r>
      <w:r w:rsidRPr="00540C11">
        <w:rPr>
          <w:rFonts w:ascii="Century Gothic" w:hAnsi="Century Gothic"/>
          <w:bCs/>
          <w:sz w:val="20"/>
          <w:szCs w:val="20"/>
        </w:rPr>
        <w:t xml:space="preserve">and receipts can be </w:t>
      </w:r>
      <w:r>
        <w:rPr>
          <w:rFonts w:ascii="Century Gothic" w:hAnsi="Century Gothic"/>
          <w:bCs/>
          <w:sz w:val="20"/>
          <w:szCs w:val="20"/>
        </w:rPr>
        <w:t>obtained and payments made on</w:t>
      </w:r>
      <w:r w:rsidRPr="00540C11">
        <w:rPr>
          <w:rFonts w:ascii="Century Gothic" w:hAnsi="Century Gothic"/>
          <w:bCs/>
          <w:sz w:val="20"/>
          <w:szCs w:val="20"/>
        </w:rPr>
        <w:t xml:space="preserve"> the Outagamie County website, </w:t>
      </w:r>
      <w:hyperlink r:id="rId9" w:history="1">
        <w:r w:rsidRPr="00734FF6">
          <w:rPr>
            <w:rStyle w:val="Hyperlink"/>
            <w:rFonts w:ascii="Century Gothic" w:hAnsi="Century Gothic"/>
            <w:b/>
            <w:bCs/>
            <w:color w:val="auto"/>
            <w:sz w:val="20"/>
            <w:szCs w:val="20"/>
          </w:rPr>
          <w:t>www.outagamie.org</w:t>
        </w:r>
      </w:hyperlink>
      <w:r w:rsidRPr="00734FF6">
        <w:rPr>
          <w:rFonts w:ascii="Century Gothic" w:hAnsi="Century Gothic"/>
          <w:bCs/>
          <w:sz w:val="20"/>
          <w:szCs w:val="20"/>
        </w:rPr>
        <w:t xml:space="preserve"> </w:t>
      </w:r>
      <w:r w:rsidRPr="00540C11">
        <w:rPr>
          <w:rFonts w:ascii="Century Gothic" w:hAnsi="Century Gothic"/>
          <w:bCs/>
          <w:sz w:val="20"/>
          <w:szCs w:val="20"/>
        </w:rPr>
        <w:t>by clicking the “Property Taxes” link on the main page</w:t>
      </w:r>
      <w:r>
        <w:rPr>
          <w:rFonts w:ascii="Century Gothic" w:hAnsi="Century Gothic"/>
          <w:bCs/>
          <w:sz w:val="20"/>
          <w:szCs w:val="20"/>
        </w:rPr>
        <w:t>.  For tax bills and receipts,</w:t>
      </w:r>
      <w:r w:rsidRPr="00540C11">
        <w:rPr>
          <w:rFonts w:ascii="Century Gothic" w:hAnsi="Century Gothic"/>
          <w:bCs/>
          <w:sz w:val="20"/>
          <w:szCs w:val="20"/>
        </w:rPr>
        <w:t xml:space="preserve"> select “Search Property Tax Records” listed on the left.</w:t>
      </w:r>
      <w:r>
        <w:rPr>
          <w:rFonts w:ascii="Century Gothic" w:hAnsi="Century Gothic"/>
          <w:bCs/>
          <w:sz w:val="20"/>
          <w:szCs w:val="20"/>
        </w:rPr>
        <w:t xml:space="preserve">  For payments, click “Payments” then “Property Tax Payments” and follow the instructions on the page.</w:t>
      </w:r>
      <w:r w:rsidRPr="00540C11">
        <w:rPr>
          <w:rFonts w:ascii="Century Gothic" w:hAnsi="Century Gothic"/>
          <w:bCs/>
          <w:sz w:val="20"/>
          <w:szCs w:val="20"/>
        </w:rPr>
        <w:t xml:space="preserve"> </w:t>
      </w:r>
      <w:r>
        <w:rPr>
          <w:rFonts w:ascii="Century Gothic" w:hAnsi="Century Gothic"/>
          <w:bCs/>
          <w:sz w:val="20"/>
          <w:szCs w:val="20"/>
        </w:rPr>
        <w:t xml:space="preserve"> </w:t>
      </w:r>
      <w:r w:rsidRPr="00540C11">
        <w:rPr>
          <w:rFonts w:ascii="Century Gothic" w:hAnsi="Century Gothic"/>
          <w:bCs/>
          <w:sz w:val="20"/>
          <w:szCs w:val="20"/>
        </w:rPr>
        <w:t>The parcel ID number should be entered starting with the “010” and no dash.</w:t>
      </w:r>
      <w:r>
        <w:rPr>
          <w:rFonts w:ascii="Century Gothic" w:hAnsi="Century Gothic"/>
          <w:bCs/>
          <w:sz w:val="20"/>
          <w:szCs w:val="20"/>
        </w:rPr>
        <w:t xml:space="preserve">  Note – Dog licenses cannot be purchased online.</w:t>
      </w:r>
    </w:p>
    <w:p w14:paraId="190296C4" w14:textId="77777777" w:rsidR="00A014AE" w:rsidRDefault="00A014AE" w:rsidP="00A014AE">
      <w:pPr>
        <w:rPr>
          <w:rFonts w:ascii="Century Gothic" w:hAnsi="Century Gothic"/>
          <w:bCs/>
          <w:sz w:val="20"/>
          <w:szCs w:val="20"/>
        </w:rPr>
      </w:pPr>
      <w:r>
        <w:rPr>
          <w:rFonts w:ascii="Century Gothic" w:hAnsi="Century Gothic"/>
          <w:bCs/>
          <w:sz w:val="20"/>
          <w:szCs w:val="20"/>
        </w:rPr>
        <w:tab/>
        <w:t>Fees for online payments are:</w:t>
      </w:r>
      <w:r>
        <w:rPr>
          <w:rFonts w:ascii="Century Gothic" w:hAnsi="Century Gothic"/>
          <w:bCs/>
          <w:sz w:val="20"/>
          <w:szCs w:val="20"/>
        </w:rPr>
        <w:tab/>
      </w:r>
      <w:r>
        <w:rPr>
          <w:rFonts w:ascii="Century Gothic" w:hAnsi="Century Gothic"/>
          <w:bCs/>
          <w:sz w:val="20"/>
          <w:szCs w:val="20"/>
        </w:rPr>
        <w:tab/>
      </w:r>
      <w:r w:rsidRPr="00615BF5">
        <w:rPr>
          <w:rFonts w:ascii="Century Gothic" w:hAnsi="Century Gothic"/>
          <w:bCs/>
          <w:sz w:val="20"/>
          <w:szCs w:val="20"/>
        </w:rPr>
        <w:t xml:space="preserve">E-Check – </w:t>
      </w:r>
      <w:r>
        <w:rPr>
          <w:rFonts w:ascii="Century Gothic" w:hAnsi="Century Gothic"/>
          <w:bCs/>
          <w:sz w:val="20"/>
          <w:szCs w:val="20"/>
        </w:rPr>
        <w:t>no fee</w:t>
      </w:r>
    </w:p>
    <w:p w14:paraId="135E9D32" w14:textId="77777777" w:rsidR="00A014AE" w:rsidRDefault="00A014AE" w:rsidP="00A014AE">
      <w:pPr>
        <w:rPr>
          <w:rFonts w:ascii="Century Gothic" w:hAnsi="Century Gothic"/>
          <w:bCs/>
          <w:sz w:val="20"/>
          <w:szCs w:val="20"/>
        </w:rPr>
      </w:pP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Debit card - $3.50/payment</w:t>
      </w:r>
    </w:p>
    <w:p w14:paraId="2FC13F49" w14:textId="77777777" w:rsidR="00A014AE" w:rsidRPr="008170DF" w:rsidRDefault="00A014AE" w:rsidP="00A014AE">
      <w:pPr>
        <w:rPr>
          <w:rFonts w:ascii="Lucida Bright" w:hAnsi="Lucida Bright"/>
          <w:b/>
          <w:sz w:val="16"/>
          <w:szCs w:val="16"/>
        </w:rPr>
      </w:pP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Credit card – 2.2% of the payment amount</w:t>
      </w:r>
    </w:p>
    <w:p w14:paraId="66583457" w14:textId="77777777" w:rsidR="00A014AE" w:rsidRPr="00AC4FC6" w:rsidRDefault="003C4569" w:rsidP="00A014AE">
      <w:pPr>
        <w:rPr>
          <w:rFonts w:ascii="Century Gothic" w:hAnsi="Century Gothic"/>
          <w:sz w:val="12"/>
          <w:szCs w:val="12"/>
        </w:rPr>
      </w:pPr>
      <w:r w:rsidRPr="004F43D6">
        <w:rPr>
          <w:rFonts w:ascii="Lucida Bright" w:hAnsi="Lucida Bright"/>
          <w:sz w:val="16"/>
          <w:szCs w:val="16"/>
        </w:rPr>
        <w:br/>
      </w:r>
      <w:r w:rsidR="00A014AE" w:rsidRPr="00B434D3">
        <w:rPr>
          <w:rFonts w:ascii="Century Gothic" w:hAnsi="Century Gothic"/>
          <w:b/>
          <w:sz w:val="20"/>
          <w:szCs w:val="20"/>
        </w:rPr>
        <w:t>A DROP BOX AT THE TOWN HALL IS AVAILABLE FOR YOUR CONVENIENCE.</w:t>
      </w:r>
      <w:r w:rsidR="00A014AE">
        <w:rPr>
          <w:rFonts w:ascii="Century Gothic" w:hAnsi="Century Gothic"/>
          <w:b/>
          <w:sz w:val="20"/>
          <w:szCs w:val="20"/>
        </w:rPr>
        <w:t xml:space="preserve">  Any payments placed in the drop box on or before Dec. 31</w:t>
      </w:r>
      <w:r w:rsidR="00A014AE" w:rsidRPr="00402CCA">
        <w:rPr>
          <w:rFonts w:ascii="Century Gothic" w:hAnsi="Century Gothic"/>
          <w:b/>
          <w:sz w:val="20"/>
          <w:szCs w:val="20"/>
          <w:vertAlign w:val="superscript"/>
        </w:rPr>
        <w:t>st</w:t>
      </w:r>
      <w:r w:rsidR="00A014AE">
        <w:rPr>
          <w:rFonts w:ascii="Century Gothic" w:hAnsi="Century Gothic"/>
          <w:b/>
          <w:sz w:val="20"/>
          <w:szCs w:val="20"/>
        </w:rPr>
        <w:t xml:space="preserve"> will be credited with the appropriate date.</w:t>
      </w:r>
      <w:r w:rsidR="00A014AE" w:rsidRPr="00AC4FC6">
        <w:rPr>
          <w:rFonts w:ascii="Century Gothic" w:hAnsi="Century Gothic"/>
          <w:b/>
          <w:sz w:val="12"/>
          <w:szCs w:val="12"/>
        </w:rPr>
        <w:br/>
      </w:r>
      <w:r w:rsidR="00A014AE" w:rsidRPr="00AC4FC6">
        <w:rPr>
          <w:rFonts w:ascii="Century Gothic" w:hAnsi="Century Gothic"/>
          <w:b/>
          <w:sz w:val="20"/>
          <w:szCs w:val="20"/>
        </w:rPr>
        <w:t>Town Hall Address:</w:t>
      </w:r>
      <w:r w:rsidR="00A014AE" w:rsidRPr="00AC4FC6">
        <w:rPr>
          <w:rFonts w:ascii="Century Gothic" w:hAnsi="Century Gothic"/>
          <w:sz w:val="20"/>
          <w:szCs w:val="20"/>
        </w:rPr>
        <w:t xml:space="preserve">  N6051 Twelve Corners Road, Black Creek (No mail receptacle) </w:t>
      </w:r>
      <w:r w:rsidR="00A014AE" w:rsidRPr="00AC4FC6">
        <w:rPr>
          <w:rFonts w:ascii="Century Gothic" w:hAnsi="Century Gothic"/>
          <w:sz w:val="20"/>
          <w:szCs w:val="20"/>
        </w:rPr>
        <w:br/>
      </w:r>
      <w:r w:rsidR="00A014AE" w:rsidRPr="00AC4FC6">
        <w:rPr>
          <w:rFonts w:ascii="Century Gothic" w:hAnsi="Century Gothic"/>
          <w:b/>
          <w:sz w:val="20"/>
          <w:szCs w:val="20"/>
        </w:rPr>
        <w:t>Town Hall Phone Number:</w:t>
      </w:r>
      <w:r w:rsidR="00A014AE" w:rsidRPr="00AC4FC6">
        <w:rPr>
          <w:rFonts w:ascii="Century Gothic" w:hAnsi="Century Gothic"/>
          <w:sz w:val="20"/>
          <w:szCs w:val="20"/>
        </w:rPr>
        <w:t xml:space="preserve"> 920-984-1116 (No Answering M</w:t>
      </w:r>
      <w:r w:rsidR="00A014AE">
        <w:rPr>
          <w:rFonts w:ascii="Century Gothic" w:hAnsi="Century Gothic"/>
          <w:sz w:val="20"/>
          <w:szCs w:val="20"/>
        </w:rPr>
        <w:t>achine) see contact numbers at the top of page 1.</w:t>
      </w:r>
    </w:p>
    <w:p w14:paraId="60DCD574" w14:textId="77777777" w:rsidR="00A014AE" w:rsidRDefault="00A014AE" w:rsidP="00A014AE">
      <w:pPr>
        <w:tabs>
          <w:tab w:val="left" w:leader="dot" w:pos="4800"/>
        </w:tabs>
        <w:rPr>
          <w:rFonts w:ascii="Century Gothic" w:hAnsi="Century Gothic"/>
          <w:b/>
          <w:sz w:val="20"/>
          <w:szCs w:val="20"/>
          <w:highlight w:val="yellow"/>
        </w:rPr>
      </w:pPr>
    </w:p>
    <w:p w14:paraId="12F5B9E8" w14:textId="05000FF6" w:rsidR="00A014AE" w:rsidRDefault="00A014AE" w:rsidP="00A014AE">
      <w:pPr>
        <w:tabs>
          <w:tab w:val="left" w:leader="dot" w:pos="4800"/>
        </w:tabs>
        <w:rPr>
          <w:rFonts w:ascii="Century Gothic" w:hAnsi="Century Gothic"/>
          <w:b/>
          <w:sz w:val="12"/>
          <w:szCs w:val="12"/>
        </w:rPr>
      </w:pPr>
      <w:r w:rsidRPr="00B434D3">
        <w:rPr>
          <w:rFonts w:ascii="Century Gothic" w:hAnsi="Century Gothic"/>
          <w:b/>
          <w:sz w:val="20"/>
          <w:szCs w:val="20"/>
        </w:rPr>
        <w:t>A $</w:t>
      </w:r>
      <w:r w:rsidR="00647C3D">
        <w:rPr>
          <w:rFonts w:ascii="Century Gothic" w:hAnsi="Century Gothic"/>
          <w:b/>
          <w:sz w:val="20"/>
          <w:szCs w:val="20"/>
        </w:rPr>
        <w:t>35</w:t>
      </w:r>
      <w:r w:rsidRPr="00B434D3">
        <w:rPr>
          <w:rFonts w:ascii="Century Gothic" w:hAnsi="Century Gothic"/>
          <w:b/>
          <w:sz w:val="20"/>
          <w:szCs w:val="20"/>
        </w:rPr>
        <w:t>.00 fee will be assessed for each returned check and for each occurrence.</w:t>
      </w:r>
    </w:p>
    <w:p w14:paraId="77E9A8EF" w14:textId="77777777" w:rsidR="00A014AE" w:rsidRPr="00AC4FC6" w:rsidRDefault="00A014AE" w:rsidP="00A014AE">
      <w:pPr>
        <w:tabs>
          <w:tab w:val="left" w:leader="dot" w:pos="4800"/>
        </w:tabs>
        <w:rPr>
          <w:rFonts w:ascii="Century Gothic" w:hAnsi="Century Gothic"/>
          <w:sz w:val="8"/>
          <w:szCs w:val="8"/>
        </w:rPr>
      </w:pPr>
      <w:r w:rsidRPr="00AC4FC6">
        <w:rPr>
          <w:rFonts w:ascii="Century Gothic" w:hAnsi="Century Gothic"/>
          <w:sz w:val="8"/>
          <w:szCs w:val="8"/>
        </w:rPr>
        <w:br/>
      </w:r>
    </w:p>
    <w:p w14:paraId="5A02C6BE" w14:textId="77777777" w:rsidR="00A014AE" w:rsidRDefault="00A014AE" w:rsidP="00A014AE">
      <w:pPr>
        <w:tabs>
          <w:tab w:val="left" w:leader="dot" w:pos="4800"/>
        </w:tabs>
        <w:rPr>
          <w:rFonts w:ascii="Century Gothic" w:hAnsi="Century Gothic"/>
          <w:sz w:val="20"/>
          <w:szCs w:val="20"/>
        </w:rPr>
      </w:pPr>
      <w:r w:rsidRPr="00402CCA">
        <w:rPr>
          <w:rFonts w:ascii="Century Gothic" w:hAnsi="Century Gothic"/>
          <w:b/>
          <w:sz w:val="20"/>
          <w:szCs w:val="20"/>
        </w:rPr>
        <w:t>The first tax installment is due on or before January 31</w:t>
      </w:r>
      <w:r w:rsidRPr="00402CCA">
        <w:rPr>
          <w:rFonts w:ascii="Century Gothic" w:hAnsi="Century Gothic"/>
          <w:b/>
          <w:sz w:val="20"/>
          <w:szCs w:val="20"/>
          <w:vertAlign w:val="superscript"/>
        </w:rPr>
        <w:t>st</w:t>
      </w:r>
      <w:r w:rsidRPr="00402CCA">
        <w:rPr>
          <w:rFonts w:ascii="Century Gothic" w:hAnsi="Century Gothic"/>
          <w:b/>
          <w:sz w:val="20"/>
          <w:szCs w:val="20"/>
        </w:rPr>
        <w:t>.</w:t>
      </w:r>
      <w:r>
        <w:rPr>
          <w:rFonts w:ascii="Century Gothic" w:hAnsi="Century Gothic"/>
          <w:sz w:val="20"/>
          <w:szCs w:val="20"/>
        </w:rPr>
        <w:t xml:space="preserve">  </w:t>
      </w:r>
      <w:r w:rsidRPr="00AC4FC6">
        <w:rPr>
          <w:rFonts w:ascii="Century Gothic" w:hAnsi="Century Gothic"/>
          <w:sz w:val="20"/>
          <w:szCs w:val="20"/>
        </w:rPr>
        <w:t>If you want to mail in the 1</w:t>
      </w:r>
      <w:r w:rsidRPr="00AC4FC6">
        <w:rPr>
          <w:rFonts w:ascii="Century Gothic" w:hAnsi="Century Gothic"/>
          <w:sz w:val="20"/>
          <w:szCs w:val="20"/>
          <w:vertAlign w:val="superscript"/>
        </w:rPr>
        <w:t>st</w:t>
      </w:r>
      <w:r w:rsidRPr="00AC4FC6">
        <w:rPr>
          <w:rFonts w:ascii="Century Gothic" w:hAnsi="Century Gothic"/>
          <w:sz w:val="20"/>
          <w:szCs w:val="20"/>
        </w:rPr>
        <w:t xml:space="preserve"> installment, </w:t>
      </w:r>
      <w:r w:rsidRPr="00B434D3">
        <w:rPr>
          <w:rFonts w:ascii="Century Gothic" w:hAnsi="Century Gothic"/>
          <w:b/>
          <w:bCs/>
          <w:sz w:val="20"/>
          <w:szCs w:val="20"/>
        </w:rPr>
        <w:t>please mail it to:   Jenni Court, PO Box 84, Black Creek, WI  54106</w:t>
      </w:r>
      <w:r w:rsidRPr="00AC4FC6">
        <w:rPr>
          <w:rFonts w:ascii="Century Gothic" w:hAnsi="Century Gothic"/>
          <w:b/>
          <w:sz w:val="20"/>
          <w:szCs w:val="20"/>
        </w:rPr>
        <w:t xml:space="preserve"> </w:t>
      </w:r>
      <w:r w:rsidRPr="00AC4FC6">
        <w:rPr>
          <w:rFonts w:ascii="Century Gothic" w:hAnsi="Century Gothic"/>
          <w:sz w:val="20"/>
          <w:szCs w:val="20"/>
        </w:rPr>
        <w:t xml:space="preserve">  If you would like your receipt, send a postage paid envelope with your payment.  Please make checks payable to:  </w:t>
      </w:r>
      <w:r w:rsidRPr="00B434D3">
        <w:rPr>
          <w:rFonts w:ascii="Century Gothic" w:hAnsi="Century Gothic"/>
          <w:sz w:val="20"/>
          <w:szCs w:val="20"/>
          <w:u w:val="single"/>
        </w:rPr>
        <w:t>TOWN OF BLACK CREEK</w:t>
      </w:r>
      <w:r w:rsidRPr="00B434D3">
        <w:rPr>
          <w:rFonts w:ascii="Century Gothic" w:hAnsi="Century Gothic"/>
          <w:sz w:val="20"/>
          <w:szCs w:val="20"/>
        </w:rPr>
        <w:t>.</w:t>
      </w:r>
      <w:r w:rsidRPr="00AC4FC6">
        <w:rPr>
          <w:rFonts w:ascii="Century Gothic" w:hAnsi="Century Gothic"/>
          <w:sz w:val="20"/>
          <w:szCs w:val="20"/>
        </w:rPr>
        <w:t xml:space="preserve">  </w:t>
      </w:r>
    </w:p>
    <w:p w14:paraId="378F52D9" w14:textId="77777777" w:rsidR="00A014AE" w:rsidRPr="00AC4FC6" w:rsidRDefault="00A014AE" w:rsidP="00A014AE">
      <w:pPr>
        <w:tabs>
          <w:tab w:val="left" w:leader="dot" w:pos="4800"/>
        </w:tabs>
        <w:rPr>
          <w:rFonts w:ascii="Century Gothic" w:hAnsi="Century Gothic"/>
          <w:sz w:val="12"/>
          <w:szCs w:val="12"/>
        </w:rPr>
      </w:pPr>
      <w:r w:rsidRPr="00AC4FC6">
        <w:rPr>
          <w:rFonts w:ascii="Century Gothic" w:hAnsi="Century Gothic"/>
          <w:sz w:val="16"/>
          <w:szCs w:val="16"/>
          <w:u w:val="single"/>
        </w:rPr>
        <w:br/>
      </w:r>
      <w:r w:rsidRPr="00402CCA">
        <w:rPr>
          <w:rFonts w:ascii="Century Gothic" w:hAnsi="Century Gothic"/>
          <w:b/>
          <w:sz w:val="20"/>
          <w:szCs w:val="20"/>
        </w:rPr>
        <w:t>The 2</w:t>
      </w:r>
      <w:r w:rsidRPr="00402CCA">
        <w:rPr>
          <w:rFonts w:ascii="Century Gothic" w:hAnsi="Century Gothic"/>
          <w:b/>
          <w:sz w:val="20"/>
          <w:szCs w:val="20"/>
          <w:vertAlign w:val="superscript"/>
        </w:rPr>
        <w:t>nd</w:t>
      </w:r>
      <w:r w:rsidRPr="00402CCA">
        <w:rPr>
          <w:rFonts w:ascii="Century Gothic" w:hAnsi="Century Gothic"/>
          <w:b/>
          <w:sz w:val="20"/>
          <w:szCs w:val="20"/>
        </w:rPr>
        <w:t xml:space="preserve"> installment</w:t>
      </w:r>
      <w:r>
        <w:rPr>
          <w:rFonts w:ascii="Century Gothic" w:hAnsi="Century Gothic"/>
          <w:b/>
          <w:sz w:val="20"/>
          <w:szCs w:val="20"/>
        </w:rPr>
        <w:t xml:space="preserve"> is</w:t>
      </w:r>
      <w:r w:rsidRPr="00402CCA">
        <w:rPr>
          <w:rFonts w:ascii="Century Gothic" w:hAnsi="Century Gothic"/>
          <w:b/>
          <w:sz w:val="20"/>
          <w:szCs w:val="20"/>
        </w:rPr>
        <w:t xml:space="preserve"> due on </w:t>
      </w:r>
      <w:r>
        <w:rPr>
          <w:rFonts w:ascii="Century Gothic" w:hAnsi="Century Gothic"/>
          <w:b/>
          <w:sz w:val="20"/>
          <w:szCs w:val="20"/>
        </w:rPr>
        <w:t xml:space="preserve">or before </w:t>
      </w:r>
      <w:r w:rsidRPr="00402CCA">
        <w:rPr>
          <w:rFonts w:ascii="Century Gothic" w:hAnsi="Century Gothic"/>
          <w:b/>
          <w:sz w:val="20"/>
          <w:szCs w:val="20"/>
        </w:rPr>
        <w:t>July 31</w:t>
      </w:r>
      <w:r w:rsidRPr="00402CCA">
        <w:rPr>
          <w:rFonts w:ascii="Century Gothic" w:hAnsi="Century Gothic"/>
          <w:b/>
          <w:sz w:val="20"/>
          <w:szCs w:val="20"/>
          <w:vertAlign w:val="superscript"/>
        </w:rPr>
        <w:t>st</w:t>
      </w:r>
      <w:r w:rsidRPr="00AC4FC6">
        <w:rPr>
          <w:rFonts w:ascii="Century Gothic" w:hAnsi="Century Gothic"/>
          <w:sz w:val="20"/>
          <w:szCs w:val="20"/>
        </w:rPr>
        <w:t xml:space="preserve"> </w:t>
      </w:r>
      <w:r>
        <w:rPr>
          <w:rFonts w:ascii="Century Gothic" w:hAnsi="Century Gothic"/>
          <w:sz w:val="20"/>
          <w:szCs w:val="20"/>
        </w:rPr>
        <w:t xml:space="preserve">and </w:t>
      </w:r>
      <w:r w:rsidRPr="00D92F31">
        <w:rPr>
          <w:rFonts w:ascii="Century Gothic" w:hAnsi="Century Gothic"/>
          <w:sz w:val="20"/>
          <w:szCs w:val="20"/>
          <w:u w:val="single"/>
        </w:rPr>
        <w:t>MUST</w:t>
      </w:r>
      <w:r w:rsidRPr="00D92F31">
        <w:rPr>
          <w:rFonts w:ascii="Century Gothic" w:hAnsi="Century Gothic"/>
          <w:sz w:val="20"/>
          <w:szCs w:val="20"/>
        </w:rPr>
        <w:t xml:space="preserve"> </w:t>
      </w:r>
      <w:r w:rsidRPr="00D92F31">
        <w:rPr>
          <w:rFonts w:ascii="Century Gothic" w:hAnsi="Century Gothic"/>
          <w:sz w:val="20"/>
          <w:szCs w:val="20"/>
          <w:u w:val="single"/>
        </w:rPr>
        <w:t>be paid to the County Treasurer.</w:t>
      </w:r>
      <w:r w:rsidRPr="00AC4FC6">
        <w:rPr>
          <w:rFonts w:ascii="Century Gothic" w:hAnsi="Century Gothic"/>
          <w:sz w:val="20"/>
          <w:szCs w:val="20"/>
        </w:rPr>
        <w:t xml:space="preserve">  Make this check payable to:  </w:t>
      </w:r>
      <w:r w:rsidRPr="00AC4FC6">
        <w:rPr>
          <w:rFonts w:ascii="Century Gothic" w:hAnsi="Century Gothic"/>
          <w:sz w:val="20"/>
          <w:szCs w:val="20"/>
          <w:u w:val="single"/>
        </w:rPr>
        <w:t>Outagamie County Treasurer</w:t>
      </w:r>
      <w:r w:rsidRPr="00AC4FC6">
        <w:rPr>
          <w:rFonts w:ascii="Century Gothic" w:hAnsi="Century Gothic"/>
          <w:sz w:val="20"/>
          <w:szCs w:val="20"/>
        </w:rPr>
        <w:t>.  DO NOT mail the 2</w:t>
      </w:r>
      <w:r w:rsidRPr="00AC4FC6">
        <w:rPr>
          <w:rFonts w:ascii="Century Gothic" w:hAnsi="Century Gothic"/>
          <w:sz w:val="20"/>
          <w:szCs w:val="20"/>
          <w:vertAlign w:val="superscript"/>
        </w:rPr>
        <w:t>nd</w:t>
      </w:r>
      <w:r w:rsidRPr="00AC4FC6">
        <w:rPr>
          <w:rFonts w:ascii="Century Gothic" w:hAnsi="Century Gothic"/>
          <w:sz w:val="20"/>
          <w:szCs w:val="20"/>
        </w:rPr>
        <w:t xml:space="preserve"> installment to the “Town” Treasurer.  The Town Treasurer </w:t>
      </w:r>
      <w:r w:rsidRPr="00AC4FC6">
        <w:rPr>
          <w:rFonts w:ascii="Century Gothic" w:hAnsi="Century Gothic"/>
          <w:sz w:val="20"/>
          <w:szCs w:val="20"/>
          <w:u w:val="single"/>
        </w:rPr>
        <w:t>CANNOT accept any tax money after February 1</w:t>
      </w:r>
      <w:r w:rsidRPr="00AC4FC6">
        <w:rPr>
          <w:rFonts w:ascii="Century Gothic" w:hAnsi="Century Gothic"/>
          <w:sz w:val="20"/>
          <w:szCs w:val="20"/>
          <w:u w:val="single"/>
          <w:vertAlign w:val="superscript"/>
        </w:rPr>
        <w:t>st</w:t>
      </w:r>
      <w:r>
        <w:rPr>
          <w:rFonts w:ascii="Century Gothic" w:hAnsi="Century Gothic"/>
          <w:sz w:val="20"/>
          <w:szCs w:val="20"/>
        </w:rPr>
        <w:t>.  Any taxes unpaid on February</w:t>
      </w:r>
      <w:r w:rsidRPr="00AC4FC6">
        <w:rPr>
          <w:rFonts w:ascii="Century Gothic" w:hAnsi="Century Gothic"/>
          <w:sz w:val="20"/>
          <w:szCs w:val="20"/>
        </w:rPr>
        <w:t xml:space="preserve"> </w:t>
      </w:r>
      <w:r>
        <w:rPr>
          <w:rFonts w:ascii="Century Gothic" w:hAnsi="Century Gothic"/>
          <w:sz w:val="20"/>
          <w:szCs w:val="20"/>
        </w:rPr>
        <w:t>1</w:t>
      </w:r>
      <w:r w:rsidRPr="00D2054C">
        <w:rPr>
          <w:rFonts w:ascii="Century Gothic" w:hAnsi="Century Gothic"/>
          <w:sz w:val="20"/>
          <w:szCs w:val="20"/>
          <w:vertAlign w:val="superscript"/>
        </w:rPr>
        <w:t>st</w:t>
      </w:r>
      <w:r w:rsidRPr="00AC4FC6">
        <w:rPr>
          <w:rFonts w:ascii="Century Gothic" w:hAnsi="Century Gothic"/>
          <w:sz w:val="20"/>
          <w:szCs w:val="20"/>
        </w:rPr>
        <w:t xml:space="preserve"> are considered delinquent and must be collected by the </w:t>
      </w:r>
      <w:r w:rsidRPr="00AC4FC6">
        <w:rPr>
          <w:rFonts w:ascii="Century Gothic" w:hAnsi="Century Gothic"/>
          <w:sz w:val="20"/>
          <w:szCs w:val="20"/>
          <w:u w:val="single"/>
        </w:rPr>
        <w:t>Outagamie County Treasurer</w:t>
      </w:r>
      <w:r w:rsidRPr="00AC4FC6">
        <w:rPr>
          <w:rFonts w:ascii="Century Gothic" w:hAnsi="Century Gothic"/>
          <w:sz w:val="20"/>
          <w:szCs w:val="20"/>
        </w:rPr>
        <w:t xml:space="preserve">.  </w:t>
      </w:r>
      <w:r w:rsidRPr="00AC4FC6">
        <w:rPr>
          <w:rFonts w:ascii="Century Gothic" w:hAnsi="Century Gothic"/>
          <w:sz w:val="20"/>
          <w:szCs w:val="20"/>
        </w:rPr>
        <w:br/>
      </w:r>
      <w:r w:rsidRPr="00AC4FC6">
        <w:rPr>
          <w:rFonts w:ascii="Century Gothic" w:hAnsi="Century Gothic"/>
          <w:sz w:val="8"/>
          <w:szCs w:val="8"/>
        </w:rPr>
        <w:br/>
      </w:r>
      <w:r w:rsidRPr="00AC4FC6">
        <w:rPr>
          <w:rFonts w:ascii="Century Gothic" w:hAnsi="Century Gothic"/>
          <w:sz w:val="20"/>
          <w:szCs w:val="20"/>
        </w:rPr>
        <w:t xml:space="preserve">If you want your December payment to be credited in December, it </w:t>
      </w:r>
      <w:r w:rsidRPr="00B434D3">
        <w:rPr>
          <w:rFonts w:ascii="Century Gothic" w:hAnsi="Century Gothic"/>
          <w:sz w:val="20"/>
          <w:szCs w:val="20"/>
          <w:u w:val="single"/>
        </w:rPr>
        <w:t>MUST</w:t>
      </w:r>
      <w:r w:rsidRPr="00AC4FC6">
        <w:rPr>
          <w:rFonts w:ascii="Century Gothic" w:hAnsi="Century Gothic"/>
          <w:sz w:val="20"/>
          <w:szCs w:val="20"/>
        </w:rPr>
        <w:t xml:space="preserve"> be in the hands of the “Town”</w:t>
      </w:r>
      <w:r>
        <w:rPr>
          <w:rFonts w:ascii="Century Gothic" w:hAnsi="Century Gothic"/>
          <w:sz w:val="20"/>
          <w:szCs w:val="20"/>
        </w:rPr>
        <w:t xml:space="preserve"> Treasurer</w:t>
      </w:r>
      <w:r w:rsidRPr="00AC4FC6">
        <w:rPr>
          <w:rFonts w:ascii="Century Gothic" w:hAnsi="Century Gothic"/>
          <w:sz w:val="20"/>
          <w:szCs w:val="20"/>
        </w:rPr>
        <w:t xml:space="preserve"> by the December 31</w:t>
      </w:r>
      <w:r w:rsidRPr="00AC4FC6">
        <w:rPr>
          <w:rFonts w:ascii="Century Gothic" w:hAnsi="Century Gothic"/>
          <w:sz w:val="20"/>
          <w:szCs w:val="20"/>
          <w:vertAlign w:val="superscript"/>
        </w:rPr>
        <w:t>st</w:t>
      </w:r>
      <w:r w:rsidRPr="00AC4FC6">
        <w:rPr>
          <w:rFonts w:ascii="Century Gothic" w:hAnsi="Century Gothic"/>
          <w:sz w:val="20"/>
          <w:szCs w:val="20"/>
        </w:rPr>
        <w:t xml:space="preserve"> date.  Otherwise, </w:t>
      </w:r>
      <w:r>
        <w:rPr>
          <w:rFonts w:ascii="Century Gothic" w:hAnsi="Century Gothic"/>
          <w:sz w:val="20"/>
          <w:szCs w:val="20"/>
        </w:rPr>
        <w:t>the payment will be credited on the January date it is received.  This is in accordance with</w:t>
      </w:r>
      <w:r w:rsidRPr="00AC4FC6">
        <w:rPr>
          <w:rFonts w:ascii="Century Gothic" w:hAnsi="Century Gothic"/>
          <w:sz w:val="20"/>
          <w:szCs w:val="20"/>
        </w:rPr>
        <w:t xml:space="preserve"> the State Statutes.</w:t>
      </w:r>
      <w:r w:rsidRPr="00AC4FC6">
        <w:rPr>
          <w:rFonts w:ascii="Century Gothic" w:hAnsi="Century Gothic"/>
          <w:sz w:val="20"/>
          <w:szCs w:val="20"/>
        </w:rPr>
        <w:br/>
      </w:r>
      <w:r w:rsidRPr="00AC4FC6">
        <w:rPr>
          <w:rFonts w:ascii="Century Gothic" w:hAnsi="Century Gothic"/>
          <w:sz w:val="12"/>
          <w:szCs w:val="12"/>
        </w:rPr>
        <w:t xml:space="preserve">                                                </w:t>
      </w:r>
    </w:p>
    <w:p w14:paraId="106A10EC" w14:textId="77777777" w:rsidR="00A014AE" w:rsidRDefault="00A014AE" w:rsidP="00A014AE">
      <w:pPr>
        <w:tabs>
          <w:tab w:val="left" w:leader="dot" w:pos="4800"/>
        </w:tabs>
        <w:rPr>
          <w:rFonts w:ascii="Century Gothic" w:hAnsi="Century Gothic"/>
          <w:sz w:val="20"/>
          <w:szCs w:val="20"/>
        </w:rPr>
      </w:pPr>
      <w:r w:rsidRPr="00AC4FC6">
        <w:rPr>
          <w:rFonts w:ascii="Century Gothic" w:hAnsi="Century Gothic"/>
          <w:b/>
          <w:u w:val="single"/>
        </w:rPr>
        <w:t>D</w:t>
      </w:r>
      <w:r>
        <w:rPr>
          <w:rFonts w:ascii="Century Gothic" w:hAnsi="Century Gothic"/>
          <w:b/>
          <w:u w:val="single"/>
        </w:rPr>
        <w:t>og</w:t>
      </w:r>
      <w:r w:rsidRPr="00AC4FC6">
        <w:rPr>
          <w:rFonts w:ascii="Century Gothic" w:hAnsi="Century Gothic"/>
          <w:b/>
          <w:u w:val="single"/>
        </w:rPr>
        <w:t xml:space="preserve"> L</w:t>
      </w:r>
      <w:r>
        <w:rPr>
          <w:rFonts w:ascii="Century Gothic" w:hAnsi="Century Gothic"/>
          <w:b/>
          <w:u w:val="single"/>
        </w:rPr>
        <w:t>icenses</w:t>
      </w:r>
      <w:r w:rsidRPr="00AC4FC6">
        <w:rPr>
          <w:rFonts w:ascii="Century Gothic" w:hAnsi="Century Gothic"/>
          <w:b/>
          <w:sz w:val="28"/>
          <w:szCs w:val="28"/>
          <w:u w:val="single"/>
        </w:rPr>
        <w:br/>
      </w:r>
      <w:r w:rsidRPr="00AC4FC6">
        <w:rPr>
          <w:rFonts w:ascii="Century Gothic" w:hAnsi="Century Gothic"/>
          <w:sz w:val="20"/>
          <w:szCs w:val="20"/>
        </w:rPr>
        <w:t>1.  All dogs over 5 months of age must have a dog license.</w:t>
      </w:r>
      <w:r w:rsidRPr="00AC4FC6">
        <w:rPr>
          <w:rFonts w:ascii="Century Gothic" w:hAnsi="Century Gothic"/>
          <w:sz w:val="20"/>
          <w:szCs w:val="20"/>
        </w:rPr>
        <w:br/>
        <w:t xml:space="preserve">2.  Fee:  $3.00 for a neutered male or spayed female dog </w:t>
      </w:r>
      <w:r w:rsidRPr="00AC4FC6">
        <w:rPr>
          <w:rFonts w:ascii="Century Gothic" w:hAnsi="Century Gothic"/>
          <w:sz w:val="20"/>
          <w:szCs w:val="20"/>
        </w:rPr>
        <w:br/>
        <w:t xml:space="preserve">             </w:t>
      </w:r>
      <w:r>
        <w:rPr>
          <w:rFonts w:ascii="Century Gothic" w:hAnsi="Century Gothic"/>
          <w:sz w:val="20"/>
          <w:szCs w:val="20"/>
        </w:rPr>
        <w:t xml:space="preserve">  </w:t>
      </w:r>
      <w:r w:rsidRPr="00AC4FC6">
        <w:rPr>
          <w:rFonts w:ascii="Century Gothic" w:hAnsi="Century Gothic"/>
          <w:sz w:val="20"/>
          <w:szCs w:val="20"/>
        </w:rPr>
        <w:t>$8.00 for a non-neutered male or non-spayed female dog</w:t>
      </w:r>
      <w:r w:rsidRPr="00AC4FC6">
        <w:rPr>
          <w:rFonts w:ascii="Century Gothic" w:hAnsi="Century Gothic"/>
          <w:sz w:val="20"/>
          <w:szCs w:val="20"/>
        </w:rPr>
        <w:br/>
        <w:t xml:space="preserve">3.  The law requires your dog to be vaccinated against rabies after it is </w:t>
      </w:r>
      <w:r>
        <w:rPr>
          <w:rFonts w:ascii="Century Gothic" w:hAnsi="Century Gothic"/>
          <w:sz w:val="20"/>
          <w:szCs w:val="20"/>
        </w:rPr>
        <w:t>4</w:t>
      </w:r>
      <w:r w:rsidRPr="00AC4FC6">
        <w:rPr>
          <w:rFonts w:ascii="Century Gothic" w:hAnsi="Century Gothic"/>
          <w:sz w:val="20"/>
          <w:szCs w:val="20"/>
        </w:rPr>
        <w:t xml:space="preserve"> months of age and revaccinated</w:t>
      </w:r>
      <w:r w:rsidRPr="00AC4FC6">
        <w:rPr>
          <w:rFonts w:ascii="Century Gothic" w:hAnsi="Century Gothic"/>
          <w:sz w:val="20"/>
          <w:szCs w:val="20"/>
        </w:rPr>
        <w:br/>
        <w:t xml:space="preserve">     within one-year after the initial vaccination.  </w:t>
      </w:r>
      <w:r>
        <w:rPr>
          <w:rFonts w:ascii="Century Gothic" w:hAnsi="Century Gothic"/>
          <w:sz w:val="20"/>
          <w:szCs w:val="20"/>
        </w:rPr>
        <w:t>Current vaccination papers for each dog are REQUIRED when</w:t>
      </w:r>
    </w:p>
    <w:p w14:paraId="5017E927" w14:textId="77777777" w:rsidR="00A014AE" w:rsidRPr="00424828" w:rsidRDefault="00A014AE" w:rsidP="00A014AE">
      <w:pPr>
        <w:tabs>
          <w:tab w:val="left" w:leader="dot" w:pos="4800"/>
        </w:tabs>
        <w:rPr>
          <w:rFonts w:ascii="Century Gothic" w:hAnsi="Century Gothic"/>
          <w:sz w:val="20"/>
          <w:szCs w:val="20"/>
        </w:rPr>
      </w:pPr>
      <w:r>
        <w:rPr>
          <w:rFonts w:ascii="Century Gothic" w:hAnsi="Century Gothic"/>
          <w:sz w:val="20"/>
          <w:szCs w:val="20"/>
        </w:rPr>
        <w:t xml:space="preserve">     purchasing the license.</w:t>
      </w:r>
      <w:r w:rsidRPr="00AC4FC6">
        <w:rPr>
          <w:rFonts w:ascii="Century Gothic" w:hAnsi="Century Gothic"/>
          <w:sz w:val="20"/>
          <w:szCs w:val="20"/>
        </w:rPr>
        <w:br/>
      </w:r>
      <w:r w:rsidRPr="00424828">
        <w:rPr>
          <w:rFonts w:ascii="Century Gothic" w:hAnsi="Century Gothic"/>
          <w:sz w:val="20"/>
          <w:szCs w:val="20"/>
        </w:rPr>
        <w:t xml:space="preserve">4.  Dog licenses can be purchased:  1) via the drop box at the town hall in December or January; or 2) through </w:t>
      </w:r>
    </w:p>
    <w:p w14:paraId="40585895" w14:textId="77777777" w:rsidR="00A014AE" w:rsidRPr="00424828" w:rsidRDefault="00A014AE" w:rsidP="00A014AE">
      <w:pPr>
        <w:tabs>
          <w:tab w:val="left" w:leader="dot" w:pos="4800"/>
        </w:tabs>
        <w:rPr>
          <w:rFonts w:ascii="Century Gothic" w:hAnsi="Century Gothic"/>
          <w:sz w:val="20"/>
          <w:szCs w:val="20"/>
        </w:rPr>
      </w:pPr>
      <w:r w:rsidRPr="00424828">
        <w:rPr>
          <w:rFonts w:ascii="Century Gothic" w:hAnsi="Century Gothic"/>
          <w:sz w:val="20"/>
          <w:szCs w:val="20"/>
        </w:rPr>
        <w:t xml:space="preserve">     the mail.  Please include the fee, a postage paid envelope, and the rabies vaccination papers.  The </w:t>
      </w:r>
    </w:p>
    <w:p w14:paraId="7EFB7CB3" w14:textId="628043A1" w:rsidR="00684390" w:rsidRDefault="00A014AE" w:rsidP="00A014AE">
      <w:pPr>
        <w:tabs>
          <w:tab w:val="left" w:leader="dot" w:pos="4800"/>
        </w:tabs>
        <w:rPr>
          <w:rFonts w:ascii="Century Gothic" w:hAnsi="Century Gothic"/>
          <w:sz w:val="20"/>
          <w:szCs w:val="20"/>
        </w:rPr>
      </w:pPr>
      <w:r w:rsidRPr="00424828">
        <w:rPr>
          <w:rFonts w:ascii="Century Gothic" w:hAnsi="Century Gothic"/>
          <w:sz w:val="20"/>
          <w:szCs w:val="20"/>
        </w:rPr>
        <w:t xml:space="preserve">     vaccination papers will be returned with the dog tag and license.  </w:t>
      </w:r>
      <w:r>
        <w:rPr>
          <w:rFonts w:ascii="Century Gothic" w:hAnsi="Century Gothic"/>
          <w:sz w:val="20"/>
          <w:szCs w:val="20"/>
        </w:rPr>
        <w:br/>
        <w:t>5</w:t>
      </w:r>
      <w:r w:rsidRPr="00AC4FC6">
        <w:rPr>
          <w:rFonts w:ascii="Century Gothic" w:hAnsi="Century Gothic"/>
          <w:sz w:val="20"/>
          <w:szCs w:val="20"/>
        </w:rPr>
        <w:t xml:space="preserve">.  </w:t>
      </w:r>
      <w:r w:rsidRPr="00AC4FC6">
        <w:rPr>
          <w:rFonts w:ascii="Century Gothic" w:hAnsi="Century Gothic"/>
          <w:sz w:val="20"/>
          <w:szCs w:val="20"/>
          <w:u w:val="single"/>
        </w:rPr>
        <w:t>Any dog license purchased after April 1</w:t>
      </w:r>
      <w:r w:rsidRPr="00AC4FC6">
        <w:rPr>
          <w:rFonts w:ascii="Century Gothic" w:hAnsi="Century Gothic"/>
          <w:sz w:val="20"/>
          <w:szCs w:val="20"/>
          <w:u w:val="single"/>
          <w:vertAlign w:val="superscript"/>
        </w:rPr>
        <w:t>st</w:t>
      </w:r>
      <w:r w:rsidRPr="00AC4FC6">
        <w:rPr>
          <w:rFonts w:ascii="Century Gothic" w:hAnsi="Century Gothic"/>
          <w:sz w:val="20"/>
          <w:szCs w:val="20"/>
          <w:u w:val="single"/>
        </w:rPr>
        <w:t xml:space="preserve"> of each year (until the next tax season) will include a</w:t>
      </w:r>
      <w:r w:rsidRPr="00AC4FC6">
        <w:rPr>
          <w:rFonts w:ascii="Century Gothic" w:hAnsi="Century Gothic"/>
          <w:sz w:val="20"/>
          <w:szCs w:val="20"/>
          <w:u w:val="single"/>
        </w:rPr>
        <w:br/>
      </w:r>
      <w:r w:rsidRPr="00AC4FC6">
        <w:rPr>
          <w:rFonts w:ascii="Century Gothic" w:hAnsi="Century Gothic"/>
          <w:sz w:val="20"/>
          <w:szCs w:val="20"/>
        </w:rPr>
        <w:t xml:space="preserve">     </w:t>
      </w:r>
      <w:r w:rsidRPr="00AC4FC6">
        <w:rPr>
          <w:rFonts w:ascii="Century Gothic" w:hAnsi="Century Gothic"/>
          <w:sz w:val="20"/>
          <w:szCs w:val="20"/>
          <w:u w:val="single"/>
        </w:rPr>
        <w:t>surcharge of $5.00</w:t>
      </w:r>
      <w:r w:rsidRPr="00AC4FC6">
        <w:rPr>
          <w:rFonts w:ascii="Century Gothic" w:hAnsi="Century Gothic"/>
          <w:sz w:val="20"/>
          <w:szCs w:val="20"/>
        </w:rPr>
        <w:t>.</w:t>
      </w:r>
      <w:r w:rsidRPr="00AC4FC6">
        <w:rPr>
          <w:rFonts w:ascii="Century Gothic" w:hAnsi="Century Gothic"/>
          <w:sz w:val="20"/>
          <w:szCs w:val="20"/>
        </w:rPr>
        <w:br/>
      </w:r>
      <w:r w:rsidRPr="001A4C5A">
        <w:rPr>
          <w:rFonts w:ascii="Century Gothic" w:hAnsi="Century Gothic"/>
          <w:sz w:val="12"/>
          <w:szCs w:val="12"/>
          <w:u w:val="single"/>
        </w:rPr>
        <w:br/>
      </w:r>
      <w:r>
        <w:rPr>
          <w:rFonts w:ascii="Century Gothic" w:hAnsi="Century Gothic"/>
          <w:b/>
          <w:u w:val="single"/>
        </w:rPr>
        <w:t>202</w:t>
      </w:r>
      <w:r w:rsidR="00D92F31">
        <w:rPr>
          <w:rFonts w:ascii="Century Gothic" w:hAnsi="Century Gothic"/>
          <w:b/>
          <w:u w:val="single"/>
        </w:rPr>
        <w:t>5</w:t>
      </w:r>
      <w:r w:rsidRPr="0084286F">
        <w:rPr>
          <w:rFonts w:ascii="Century Gothic" w:hAnsi="Century Gothic"/>
          <w:b/>
          <w:u w:val="single"/>
        </w:rPr>
        <w:t xml:space="preserve"> Upcoming Elections</w:t>
      </w:r>
      <w:r w:rsidRPr="00AC4FC6">
        <w:rPr>
          <w:rFonts w:ascii="Century Gothic" w:hAnsi="Century Gothic"/>
          <w:sz w:val="28"/>
          <w:szCs w:val="28"/>
          <w:u w:val="single"/>
        </w:rPr>
        <w:br/>
      </w:r>
      <w:r>
        <w:rPr>
          <w:rFonts w:ascii="Century Gothic" w:hAnsi="Century Gothic"/>
          <w:sz w:val="20"/>
          <w:szCs w:val="20"/>
        </w:rPr>
        <w:t>February</w:t>
      </w:r>
      <w:r w:rsidR="00684390">
        <w:rPr>
          <w:rFonts w:ascii="Century Gothic" w:hAnsi="Century Gothic"/>
          <w:sz w:val="20"/>
          <w:szCs w:val="20"/>
        </w:rPr>
        <w:t xml:space="preserve"> </w:t>
      </w:r>
      <w:r w:rsidR="00D92F31">
        <w:rPr>
          <w:rFonts w:ascii="Century Gothic" w:hAnsi="Century Gothic"/>
          <w:sz w:val="20"/>
          <w:szCs w:val="20"/>
        </w:rPr>
        <w:t>18</w:t>
      </w:r>
      <w:r w:rsidR="00684390">
        <w:rPr>
          <w:rFonts w:ascii="Century Gothic" w:hAnsi="Century Gothic"/>
          <w:sz w:val="20"/>
          <w:szCs w:val="20"/>
        </w:rPr>
        <w:t xml:space="preserve"> </w:t>
      </w:r>
      <w:r>
        <w:rPr>
          <w:rFonts w:ascii="Century Gothic" w:hAnsi="Century Gothic"/>
          <w:sz w:val="20"/>
          <w:szCs w:val="20"/>
        </w:rPr>
        <w:t>Spring Primary</w:t>
      </w:r>
      <w:r w:rsidR="00684390">
        <w:rPr>
          <w:rFonts w:ascii="Century Gothic" w:hAnsi="Century Gothic"/>
          <w:sz w:val="20"/>
          <w:szCs w:val="20"/>
        </w:rPr>
        <w:t xml:space="preserve"> (if necessary)</w:t>
      </w:r>
    </w:p>
    <w:p w14:paraId="24808261" w14:textId="7CCF52A7" w:rsidR="00684390" w:rsidRDefault="00A014AE" w:rsidP="00A014AE">
      <w:pPr>
        <w:tabs>
          <w:tab w:val="left" w:leader="dot" w:pos="4800"/>
        </w:tabs>
        <w:rPr>
          <w:rFonts w:ascii="Century Gothic" w:hAnsi="Century Gothic"/>
          <w:sz w:val="20"/>
          <w:szCs w:val="20"/>
        </w:rPr>
      </w:pPr>
      <w:r>
        <w:rPr>
          <w:rFonts w:ascii="Century Gothic" w:hAnsi="Century Gothic"/>
          <w:sz w:val="20"/>
          <w:szCs w:val="20"/>
        </w:rPr>
        <w:t xml:space="preserve">April </w:t>
      </w:r>
      <w:r w:rsidR="00D92F31">
        <w:rPr>
          <w:rFonts w:ascii="Century Gothic" w:hAnsi="Century Gothic"/>
          <w:sz w:val="20"/>
          <w:szCs w:val="20"/>
        </w:rPr>
        <w:t>1</w:t>
      </w:r>
      <w:r>
        <w:rPr>
          <w:rFonts w:ascii="Century Gothic" w:hAnsi="Century Gothic"/>
          <w:sz w:val="20"/>
          <w:szCs w:val="20"/>
        </w:rPr>
        <w:t xml:space="preserve"> Spring Election</w:t>
      </w:r>
    </w:p>
    <w:p w14:paraId="184B16AF" w14:textId="753E6EFB" w:rsidR="00A014AE" w:rsidRPr="007C08B9" w:rsidRDefault="00A014AE" w:rsidP="00A014AE">
      <w:pPr>
        <w:tabs>
          <w:tab w:val="left" w:leader="dot" w:pos="4800"/>
        </w:tabs>
        <w:rPr>
          <w:rFonts w:ascii="Century Gothic" w:hAnsi="Century Gothic"/>
          <w:sz w:val="20"/>
          <w:szCs w:val="20"/>
        </w:rPr>
      </w:pPr>
      <w:r w:rsidRPr="001A4C5A">
        <w:rPr>
          <w:rFonts w:ascii="Calibri Light" w:hAnsi="Calibri Light"/>
          <w:color w:val="0070C0"/>
          <w:sz w:val="12"/>
          <w:szCs w:val="12"/>
          <w:u w:val="single"/>
        </w:rPr>
        <w:br/>
      </w:r>
      <w:r>
        <w:rPr>
          <w:rFonts w:ascii="Century Gothic" w:hAnsi="Century Gothic"/>
          <w:b/>
          <w:u w:val="single"/>
        </w:rPr>
        <w:t>Refuse</w:t>
      </w:r>
      <w:r w:rsidRPr="001A4C5A">
        <w:rPr>
          <w:rFonts w:ascii="Century Gothic" w:hAnsi="Century Gothic"/>
          <w:b/>
          <w:u w:val="single"/>
        </w:rPr>
        <w:t xml:space="preserve"> &amp; Recycling Information</w:t>
      </w:r>
      <w:r w:rsidRPr="001A4C5A">
        <w:rPr>
          <w:rFonts w:ascii="Century Gothic" w:hAnsi="Century Gothic"/>
          <w:sz w:val="20"/>
          <w:szCs w:val="20"/>
          <w:u w:val="single"/>
        </w:rPr>
        <w:br/>
      </w:r>
      <w:r>
        <w:rPr>
          <w:rFonts w:ascii="Century Gothic" w:hAnsi="Century Gothic"/>
          <w:b/>
          <w:sz w:val="20"/>
          <w:szCs w:val="20"/>
        </w:rPr>
        <w:t>Town of Black Creek Residents</w:t>
      </w:r>
      <w:r w:rsidRPr="001A4C5A">
        <w:rPr>
          <w:rFonts w:ascii="Century Gothic" w:hAnsi="Century Gothic"/>
          <w:b/>
          <w:sz w:val="20"/>
          <w:szCs w:val="20"/>
        </w:rPr>
        <w:t>-</w:t>
      </w:r>
      <w:r>
        <w:rPr>
          <w:rFonts w:ascii="Century Gothic" w:hAnsi="Century Gothic"/>
          <w:sz w:val="20"/>
          <w:szCs w:val="20"/>
        </w:rPr>
        <w:t>Refuse</w:t>
      </w:r>
      <w:r w:rsidRPr="001A4C5A">
        <w:rPr>
          <w:rFonts w:ascii="Century Gothic" w:hAnsi="Century Gothic"/>
          <w:sz w:val="20"/>
          <w:szCs w:val="20"/>
        </w:rPr>
        <w:t xml:space="preserve"> is paid through special charges on your tax bill.  The 20</w:t>
      </w:r>
      <w:r>
        <w:rPr>
          <w:rFonts w:ascii="Century Gothic" w:hAnsi="Century Gothic"/>
          <w:sz w:val="20"/>
          <w:szCs w:val="20"/>
        </w:rPr>
        <w:t>2</w:t>
      </w:r>
      <w:r w:rsidR="00684390">
        <w:rPr>
          <w:rFonts w:ascii="Century Gothic" w:hAnsi="Century Gothic"/>
          <w:sz w:val="20"/>
          <w:szCs w:val="20"/>
        </w:rPr>
        <w:t>4</w:t>
      </w:r>
      <w:r w:rsidRPr="001A4C5A">
        <w:rPr>
          <w:rFonts w:ascii="Century Gothic" w:hAnsi="Century Gothic"/>
          <w:sz w:val="20"/>
          <w:szCs w:val="20"/>
        </w:rPr>
        <w:t xml:space="preserve"> </w:t>
      </w:r>
      <w:r w:rsidRPr="001A4C5A">
        <w:rPr>
          <w:rFonts w:ascii="Century Gothic" w:hAnsi="Century Gothic"/>
          <w:sz w:val="20"/>
          <w:szCs w:val="20"/>
          <w:u w:val="single"/>
        </w:rPr>
        <w:t>yearly</w:t>
      </w:r>
      <w:r w:rsidRPr="001A4C5A">
        <w:rPr>
          <w:rFonts w:ascii="Century Gothic" w:hAnsi="Century Gothic"/>
          <w:sz w:val="20"/>
          <w:szCs w:val="20"/>
        </w:rPr>
        <w:t xml:space="preserve"> </w:t>
      </w:r>
      <w:r>
        <w:rPr>
          <w:rFonts w:ascii="Century Gothic" w:hAnsi="Century Gothic"/>
          <w:sz w:val="20"/>
          <w:szCs w:val="20"/>
        </w:rPr>
        <w:t>refuse</w:t>
      </w:r>
      <w:r w:rsidRPr="001A4C5A">
        <w:rPr>
          <w:rFonts w:ascii="Century Gothic" w:hAnsi="Century Gothic"/>
          <w:sz w:val="20"/>
          <w:szCs w:val="20"/>
        </w:rPr>
        <w:t xml:space="preserve"> rate </w:t>
      </w:r>
      <w:r>
        <w:rPr>
          <w:rFonts w:ascii="Century Gothic" w:hAnsi="Century Gothic"/>
          <w:sz w:val="20"/>
          <w:szCs w:val="20"/>
        </w:rPr>
        <w:t>was</w:t>
      </w:r>
      <w:r w:rsidRPr="001A4C5A">
        <w:rPr>
          <w:rFonts w:ascii="Century Gothic" w:hAnsi="Century Gothic"/>
          <w:sz w:val="20"/>
          <w:szCs w:val="20"/>
        </w:rPr>
        <w:t xml:space="preserve"> $</w:t>
      </w:r>
      <w:r w:rsidR="00684390">
        <w:rPr>
          <w:rFonts w:ascii="Century Gothic" w:hAnsi="Century Gothic"/>
          <w:sz w:val="20"/>
          <w:szCs w:val="20"/>
        </w:rPr>
        <w:t xml:space="preserve">197.64 </w:t>
      </w:r>
      <w:r w:rsidRPr="001A4C5A">
        <w:rPr>
          <w:rFonts w:ascii="Century Gothic" w:hAnsi="Century Gothic"/>
          <w:sz w:val="20"/>
          <w:szCs w:val="20"/>
        </w:rPr>
        <w:t>and the 20</w:t>
      </w:r>
      <w:r>
        <w:rPr>
          <w:rFonts w:ascii="Century Gothic" w:hAnsi="Century Gothic"/>
          <w:sz w:val="20"/>
          <w:szCs w:val="20"/>
        </w:rPr>
        <w:t>2</w:t>
      </w:r>
      <w:r w:rsidR="00684390">
        <w:rPr>
          <w:rFonts w:ascii="Century Gothic" w:hAnsi="Century Gothic"/>
          <w:sz w:val="20"/>
          <w:szCs w:val="20"/>
        </w:rPr>
        <w:t>5</w:t>
      </w:r>
      <w:r w:rsidRPr="001A4C5A">
        <w:rPr>
          <w:rFonts w:ascii="Century Gothic" w:hAnsi="Century Gothic"/>
          <w:sz w:val="20"/>
          <w:szCs w:val="20"/>
        </w:rPr>
        <w:t xml:space="preserve"> rate will be $</w:t>
      </w:r>
      <w:r w:rsidR="00684390">
        <w:rPr>
          <w:rFonts w:ascii="Century Gothic" w:hAnsi="Century Gothic"/>
          <w:sz w:val="20"/>
          <w:szCs w:val="20"/>
        </w:rPr>
        <w:t>205.92</w:t>
      </w:r>
      <w:r>
        <w:rPr>
          <w:rFonts w:ascii="Century Gothic" w:hAnsi="Century Gothic"/>
          <w:sz w:val="20"/>
          <w:szCs w:val="20"/>
        </w:rPr>
        <w:t xml:space="preserve"> (rate includes $9 yearly recycling cart rental).</w:t>
      </w:r>
      <w:r>
        <w:rPr>
          <w:rFonts w:ascii="Century Gothic" w:hAnsi="Century Gothic"/>
          <w:sz w:val="20"/>
          <w:szCs w:val="20"/>
        </w:rPr>
        <w:br/>
        <w:t>The Town’s Refuse</w:t>
      </w:r>
      <w:r w:rsidRPr="00B522A9">
        <w:rPr>
          <w:rFonts w:ascii="Century Gothic" w:hAnsi="Century Gothic"/>
          <w:sz w:val="20"/>
          <w:szCs w:val="20"/>
        </w:rPr>
        <w:t xml:space="preserve"> &amp; R</w:t>
      </w:r>
      <w:r>
        <w:rPr>
          <w:rFonts w:ascii="Century Gothic" w:hAnsi="Century Gothic"/>
          <w:sz w:val="20"/>
          <w:szCs w:val="20"/>
        </w:rPr>
        <w:t>ecycling contract is with Ha</w:t>
      </w:r>
      <w:r w:rsidRPr="00C330EC">
        <w:rPr>
          <w:rFonts w:ascii="Century Gothic" w:hAnsi="Century Gothic"/>
          <w:sz w:val="20"/>
          <w:szCs w:val="20"/>
        </w:rPr>
        <w:t xml:space="preserve">rter’s Fox Valley Disposal, </w:t>
      </w:r>
      <w:r>
        <w:rPr>
          <w:rFonts w:ascii="Century Gothic" w:hAnsi="Century Gothic"/>
          <w:sz w:val="20"/>
          <w:szCs w:val="20"/>
        </w:rPr>
        <w:t>169901 Ringle Ave</w:t>
      </w:r>
      <w:r w:rsidRPr="00C330EC">
        <w:rPr>
          <w:rFonts w:ascii="Century Gothic" w:hAnsi="Century Gothic"/>
          <w:sz w:val="20"/>
          <w:szCs w:val="20"/>
        </w:rPr>
        <w:t xml:space="preserve">, </w:t>
      </w:r>
      <w:r>
        <w:rPr>
          <w:rFonts w:ascii="Century Gothic" w:hAnsi="Century Gothic"/>
          <w:sz w:val="20"/>
          <w:szCs w:val="20"/>
        </w:rPr>
        <w:t>Ringle</w:t>
      </w:r>
      <w:r w:rsidRPr="00C330EC">
        <w:rPr>
          <w:rFonts w:ascii="Century Gothic" w:hAnsi="Century Gothic"/>
          <w:sz w:val="20"/>
          <w:szCs w:val="20"/>
        </w:rPr>
        <w:t>, WI 544</w:t>
      </w:r>
      <w:r>
        <w:rPr>
          <w:rFonts w:ascii="Century Gothic" w:hAnsi="Century Gothic"/>
          <w:sz w:val="20"/>
          <w:szCs w:val="20"/>
        </w:rPr>
        <w:t>71</w:t>
      </w:r>
      <w:r w:rsidRPr="00C330EC">
        <w:rPr>
          <w:rFonts w:ascii="Century Gothic" w:hAnsi="Century Gothic"/>
          <w:sz w:val="20"/>
          <w:szCs w:val="20"/>
        </w:rPr>
        <w:t xml:space="preserve">  </w:t>
      </w:r>
      <w:r>
        <w:rPr>
          <w:rFonts w:ascii="Century Gothic" w:hAnsi="Century Gothic"/>
          <w:sz w:val="20"/>
          <w:szCs w:val="20"/>
        </w:rPr>
        <w:t xml:space="preserve">  </w:t>
      </w:r>
      <w:r w:rsidRPr="00C330EC">
        <w:rPr>
          <w:rFonts w:ascii="Century Gothic" w:hAnsi="Century Gothic"/>
          <w:sz w:val="20"/>
          <w:szCs w:val="20"/>
        </w:rPr>
        <w:t xml:space="preserve">Phone Numbers:  </w:t>
      </w:r>
      <w:r w:rsidRPr="00C330EC">
        <w:rPr>
          <w:rFonts w:ascii="Century Gothic" w:hAnsi="Century Gothic"/>
          <w:sz w:val="20"/>
          <w:szCs w:val="20"/>
          <w:u w:val="single"/>
        </w:rPr>
        <w:t>1-888-804-8556</w:t>
      </w:r>
      <w:r w:rsidRPr="00C330EC">
        <w:rPr>
          <w:rFonts w:ascii="Century Gothic" w:hAnsi="Century Gothic"/>
          <w:sz w:val="20"/>
          <w:szCs w:val="20"/>
        </w:rPr>
        <w:t xml:space="preserve"> or </w:t>
      </w:r>
      <w:r w:rsidRPr="00C330EC">
        <w:rPr>
          <w:rFonts w:ascii="Century Gothic" w:hAnsi="Century Gothic"/>
          <w:sz w:val="20"/>
          <w:szCs w:val="20"/>
          <w:u w:val="single"/>
        </w:rPr>
        <w:t>715-253-2619</w:t>
      </w:r>
      <w:r w:rsidRPr="00C330EC">
        <w:rPr>
          <w:rFonts w:ascii="Century Gothic" w:hAnsi="Century Gothic"/>
          <w:sz w:val="20"/>
          <w:szCs w:val="20"/>
          <w:u w:val="single"/>
        </w:rPr>
        <w:br/>
      </w:r>
      <w:r w:rsidRPr="0075144F">
        <w:rPr>
          <w:rFonts w:ascii="Century Gothic" w:hAnsi="Century Gothic"/>
          <w:b/>
          <w:sz w:val="20"/>
          <w:szCs w:val="20"/>
        </w:rPr>
        <w:t>The 202</w:t>
      </w:r>
      <w:r w:rsidR="00684390">
        <w:rPr>
          <w:rFonts w:ascii="Century Gothic" w:hAnsi="Century Gothic"/>
          <w:b/>
          <w:sz w:val="20"/>
          <w:szCs w:val="20"/>
        </w:rPr>
        <w:t>5</w:t>
      </w:r>
      <w:r>
        <w:rPr>
          <w:rFonts w:ascii="Century Gothic" w:hAnsi="Century Gothic"/>
          <w:b/>
          <w:sz w:val="20"/>
          <w:szCs w:val="20"/>
        </w:rPr>
        <w:t xml:space="preserve"> </w:t>
      </w:r>
      <w:r w:rsidRPr="0075144F">
        <w:rPr>
          <w:rFonts w:ascii="Century Gothic" w:hAnsi="Century Gothic"/>
          <w:b/>
          <w:sz w:val="20"/>
          <w:szCs w:val="20"/>
        </w:rPr>
        <w:t xml:space="preserve">Refuse/Recycling Calendar </w:t>
      </w:r>
      <w:r w:rsidR="00F8188C">
        <w:rPr>
          <w:rFonts w:ascii="Century Gothic" w:hAnsi="Century Gothic"/>
          <w:b/>
          <w:sz w:val="20"/>
          <w:szCs w:val="20"/>
        </w:rPr>
        <w:t>is</w:t>
      </w:r>
      <w:r w:rsidRPr="0075144F">
        <w:rPr>
          <w:rFonts w:ascii="Century Gothic" w:hAnsi="Century Gothic"/>
          <w:b/>
          <w:sz w:val="20"/>
          <w:szCs w:val="20"/>
        </w:rPr>
        <w:t xml:space="preserve"> located on our Town Website</w:t>
      </w:r>
      <w:r w:rsidR="00F8188C">
        <w:rPr>
          <w:rFonts w:ascii="Century Gothic" w:hAnsi="Century Gothic"/>
          <w:b/>
          <w:sz w:val="20"/>
          <w:szCs w:val="20"/>
        </w:rPr>
        <w:t xml:space="preserve"> in color</w:t>
      </w:r>
      <w:r w:rsidRPr="0075144F">
        <w:rPr>
          <w:rFonts w:ascii="Century Gothic" w:hAnsi="Century Gothic"/>
          <w:b/>
          <w:sz w:val="20"/>
          <w:szCs w:val="20"/>
        </w:rPr>
        <w:t xml:space="preserve">:  </w:t>
      </w:r>
      <w:hyperlink r:id="rId10" w:history="1">
        <w:r w:rsidRPr="00734FF6">
          <w:rPr>
            <w:rStyle w:val="Hyperlink"/>
            <w:rFonts w:ascii="Century Gothic" w:hAnsi="Century Gothic"/>
            <w:b/>
            <w:bCs/>
            <w:color w:val="auto"/>
            <w:sz w:val="20"/>
            <w:szCs w:val="20"/>
            <w:u w:val="none"/>
          </w:rPr>
          <w:t>www.blackcreekwi.org</w:t>
        </w:r>
      </w:hyperlink>
    </w:p>
    <w:p w14:paraId="13B20727" w14:textId="77777777" w:rsidR="00A014AE" w:rsidRDefault="00A014AE" w:rsidP="00A014AE">
      <w:pPr>
        <w:tabs>
          <w:tab w:val="left" w:leader="dot" w:pos="4800"/>
        </w:tabs>
        <w:rPr>
          <w:rFonts w:ascii="Century Gothic" w:hAnsi="Century Gothic"/>
          <w:sz w:val="8"/>
          <w:szCs w:val="8"/>
        </w:rPr>
      </w:pPr>
      <w:r w:rsidRPr="00E453FA">
        <w:rPr>
          <w:rFonts w:ascii="Century Gothic" w:hAnsi="Century Gothic"/>
          <w:sz w:val="20"/>
          <w:szCs w:val="20"/>
        </w:rPr>
        <w:t>Calendars will be available at the upcoming elections.</w:t>
      </w:r>
    </w:p>
    <w:p w14:paraId="2FC912E6" w14:textId="01123553" w:rsidR="00A014AE" w:rsidRPr="00656644" w:rsidRDefault="003C7A2F" w:rsidP="00A014AE">
      <w:pPr>
        <w:tabs>
          <w:tab w:val="left" w:leader="dot" w:pos="4800"/>
        </w:tabs>
        <w:jc w:val="center"/>
        <w:rPr>
          <w:rFonts w:ascii="Pristina" w:hAnsi="Pristina"/>
          <w:sz w:val="28"/>
          <w:szCs w:val="28"/>
        </w:rPr>
      </w:pPr>
      <w:r>
        <w:rPr>
          <w:rFonts w:ascii="Pristina" w:hAnsi="Pristina"/>
          <w:sz w:val="28"/>
          <w:szCs w:val="28"/>
        </w:rPr>
        <w:t>H</w:t>
      </w:r>
      <w:r w:rsidR="00A014AE" w:rsidRPr="00656644">
        <w:rPr>
          <w:rFonts w:ascii="Pristina" w:hAnsi="Pristina"/>
          <w:sz w:val="28"/>
          <w:szCs w:val="28"/>
        </w:rPr>
        <w:t>ave a “Wonderful Holiday Season” and a “Happy &amp; Healthy New Year! “</w:t>
      </w:r>
    </w:p>
    <w:sectPr w:rsidR="00A014AE" w:rsidRPr="00656644" w:rsidSect="009D241F">
      <w:footerReference w:type="even" r:id="rId11"/>
      <w:pgSz w:w="12240" w:h="15840" w:code="1"/>
      <w:pgMar w:top="288" w:right="576" w:bottom="288" w:left="576" w:header="720" w:footer="28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FC333" w14:textId="77777777" w:rsidR="00F8229B" w:rsidRDefault="00F8229B">
      <w:r>
        <w:separator/>
      </w:r>
    </w:p>
  </w:endnote>
  <w:endnote w:type="continuationSeparator" w:id="0">
    <w:p w14:paraId="4F2CA05B" w14:textId="77777777" w:rsidR="00F8229B" w:rsidRDefault="00F8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istina">
    <w:panose1 w:val="030604020404060802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A1CC" w14:textId="77777777" w:rsidR="00477190" w:rsidRDefault="00477190" w:rsidP="00A8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02FDB4" w14:textId="77777777" w:rsidR="00477190" w:rsidRDefault="0047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F517A" w14:textId="77777777" w:rsidR="00F8229B" w:rsidRDefault="00F8229B">
      <w:r>
        <w:separator/>
      </w:r>
    </w:p>
  </w:footnote>
  <w:footnote w:type="continuationSeparator" w:id="0">
    <w:p w14:paraId="699F45C2" w14:textId="77777777" w:rsidR="00F8229B" w:rsidRDefault="00F82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F4F"/>
    <w:rsid w:val="00004E6E"/>
    <w:rsid w:val="00020577"/>
    <w:rsid w:val="00020F24"/>
    <w:rsid w:val="00021566"/>
    <w:rsid w:val="00022962"/>
    <w:rsid w:val="00023FB0"/>
    <w:rsid w:val="0002429C"/>
    <w:rsid w:val="000402FF"/>
    <w:rsid w:val="00040CE6"/>
    <w:rsid w:val="000414CB"/>
    <w:rsid w:val="0004316B"/>
    <w:rsid w:val="00047E8E"/>
    <w:rsid w:val="0005233A"/>
    <w:rsid w:val="00060B0F"/>
    <w:rsid w:val="000628D8"/>
    <w:rsid w:val="00070C01"/>
    <w:rsid w:val="00074413"/>
    <w:rsid w:val="00075B8D"/>
    <w:rsid w:val="00076135"/>
    <w:rsid w:val="00091222"/>
    <w:rsid w:val="000970D5"/>
    <w:rsid w:val="000A3C00"/>
    <w:rsid w:val="000A4B92"/>
    <w:rsid w:val="000A514C"/>
    <w:rsid w:val="000B15D6"/>
    <w:rsid w:val="000B7727"/>
    <w:rsid w:val="000B775D"/>
    <w:rsid w:val="000C1CC9"/>
    <w:rsid w:val="000D3C0B"/>
    <w:rsid w:val="000D735B"/>
    <w:rsid w:val="000D7D8F"/>
    <w:rsid w:val="000F1E25"/>
    <w:rsid w:val="000F3E7B"/>
    <w:rsid w:val="0010258F"/>
    <w:rsid w:val="00105230"/>
    <w:rsid w:val="001136D8"/>
    <w:rsid w:val="001246EE"/>
    <w:rsid w:val="00125C7F"/>
    <w:rsid w:val="00132C12"/>
    <w:rsid w:val="0013416B"/>
    <w:rsid w:val="00137836"/>
    <w:rsid w:val="0014417C"/>
    <w:rsid w:val="00147D36"/>
    <w:rsid w:val="00153BF4"/>
    <w:rsid w:val="0015678A"/>
    <w:rsid w:val="001574AA"/>
    <w:rsid w:val="00163263"/>
    <w:rsid w:val="0016689F"/>
    <w:rsid w:val="00172DD2"/>
    <w:rsid w:val="00180616"/>
    <w:rsid w:val="00182067"/>
    <w:rsid w:val="00184326"/>
    <w:rsid w:val="00190FBC"/>
    <w:rsid w:val="00194CB8"/>
    <w:rsid w:val="0019738A"/>
    <w:rsid w:val="001A0212"/>
    <w:rsid w:val="001A0CF2"/>
    <w:rsid w:val="001A10FA"/>
    <w:rsid w:val="001A4BA1"/>
    <w:rsid w:val="001A4C5A"/>
    <w:rsid w:val="001B2593"/>
    <w:rsid w:val="001B28BE"/>
    <w:rsid w:val="001B554E"/>
    <w:rsid w:val="001B79BC"/>
    <w:rsid w:val="001C0567"/>
    <w:rsid w:val="001C6DF8"/>
    <w:rsid w:val="001D0E08"/>
    <w:rsid w:val="001E3FEF"/>
    <w:rsid w:val="001E52DD"/>
    <w:rsid w:val="001F1B78"/>
    <w:rsid w:val="00201FCE"/>
    <w:rsid w:val="002020AA"/>
    <w:rsid w:val="0021022D"/>
    <w:rsid w:val="002210CF"/>
    <w:rsid w:val="002279CD"/>
    <w:rsid w:val="00230F68"/>
    <w:rsid w:val="00231760"/>
    <w:rsid w:val="0023194A"/>
    <w:rsid w:val="00233BE9"/>
    <w:rsid w:val="002441B4"/>
    <w:rsid w:val="002450CC"/>
    <w:rsid w:val="002450EE"/>
    <w:rsid w:val="0024706C"/>
    <w:rsid w:val="0025107A"/>
    <w:rsid w:val="00251CC1"/>
    <w:rsid w:val="00275226"/>
    <w:rsid w:val="00281849"/>
    <w:rsid w:val="002831CC"/>
    <w:rsid w:val="002841C0"/>
    <w:rsid w:val="00287CAF"/>
    <w:rsid w:val="00294257"/>
    <w:rsid w:val="00295D79"/>
    <w:rsid w:val="002A28DB"/>
    <w:rsid w:val="002A6EB8"/>
    <w:rsid w:val="002B11DF"/>
    <w:rsid w:val="002B296C"/>
    <w:rsid w:val="002B3033"/>
    <w:rsid w:val="002B50CA"/>
    <w:rsid w:val="002C6380"/>
    <w:rsid w:val="002D52F9"/>
    <w:rsid w:val="002D537A"/>
    <w:rsid w:val="002E042A"/>
    <w:rsid w:val="003046CE"/>
    <w:rsid w:val="00306483"/>
    <w:rsid w:val="00306522"/>
    <w:rsid w:val="003069D1"/>
    <w:rsid w:val="0032102F"/>
    <w:rsid w:val="003237BC"/>
    <w:rsid w:val="003300F8"/>
    <w:rsid w:val="00331FA7"/>
    <w:rsid w:val="00343615"/>
    <w:rsid w:val="00346CEA"/>
    <w:rsid w:val="00354561"/>
    <w:rsid w:val="00355729"/>
    <w:rsid w:val="00362812"/>
    <w:rsid w:val="003645FE"/>
    <w:rsid w:val="003651AF"/>
    <w:rsid w:val="00366CF2"/>
    <w:rsid w:val="00367B3C"/>
    <w:rsid w:val="00370F77"/>
    <w:rsid w:val="003711E6"/>
    <w:rsid w:val="003713F7"/>
    <w:rsid w:val="0037544C"/>
    <w:rsid w:val="00376A8A"/>
    <w:rsid w:val="0037754A"/>
    <w:rsid w:val="00381C79"/>
    <w:rsid w:val="003962C0"/>
    <w:rsid w:val="003A49BD"/>
    <w:rsid w:val="003B56A1"/>
    <w:rsid w:val="003B7538"/>
    <w:rsid w:val="003C2F54"/>
    <w:rsid w:val="003C4569"/>
    <w:rsid w:val="003C66AF"/>
    <w:rsid w:val="003C7A2F"/>
    <w:rsid w:val="003D0E61"/>
    <w:rsid w:val="003D5081"/>
    <w:rsid w:val="003D685F"/>
    <w:rsid w:val="003E1285"/>
    <w:rsid w:val="003E689B"/>
    <w:rsid w:val="003F537B"/>
    <w:rsid w:val="003F6964"/>
    <w:rsid w:val="004006C6"/>
    <w:rsid w:val="00402CCA"/>
    <w:rsid w:val="0040454D"/>
    <w:rsid w:val="00406C17"/>
    <w:rsid w:val="00410D91"/>
    <w:rsid w:val="0041278C"/>
    <w:rsid w:val="00415D91"/>
    <w:rsid w:val="00424828"/>
    <w:rsid w:val="00427D82"/>
    <w:rsid w:val="00432F14"/>
    <w:rsid w:val="00466544"/>
    <w:rsid w:val="004673C0"/>
    <w:rsid w:val="00467D16"/>
    <w:rsid w:val="00470B25"/>
    <w:rsid w:val="00470EF2"/>
    <w:rsid w:val="0047264E"/>
    <w:rsid w:val="00473C5E"/>
    <w:rsid w:val="00477190"/>
    <w:rsid w:val="00484206"/>
    <w:rsid w:val="00493DB2"/>
    <w:rsid w:val="0049433D"/>
    <w:rsid w:val="004A0CD0"/>
    <w:rsid w:val="004B619C"/>
    <w:rsid w:val="004B6883"/>
    <w:rsid w:val="004B71B5"/>
    <w:rsid w:val="004C0D57"/>
    <w:rsid w:val="004C63FF"/>
    <w:rsid w:val="004C661B"/>
    <w:rsid w:val="004E0075"/>
    <w:rsid w:val="004E244F"/>
    <w:rsid w:val="004E3C39"/>
    <w:rsid w:val="004E6FDF"/>
    <w:rsid w:val="004F2159"/>
    <w:rsid w:val="004F43D6"/>
    <w:rsid w:val="004F61F7"/>
    <w:rsid w:val="00504F41"/>
    <w:rsid w:val="00505941"/>
    <w:rsid w:val="00510B34"/>
    <w:rsid w:val="00512549"/>
    <w:rsid w:val="00514E26"/>
    <w:rsid w:val="00517952"/>
    <w:rsid w:val="0052041A"/>
    <w:rsid w:val="00520E6E"/>
    <w:rsid w:val="0052414E"/>
    <w:rsid w:val="00527E9E"/>
    <w:rsid w:val="00531E90"/>
    <w:rsid w:val="005343AC"/>
    <w:rsid w:val="005350C1"/>
    <w:rsid w:val="005361C3"/>
    <w:rsid w:val="00540C11"/>
    <w:rsid w:val="00552879"/>
    <w:rsid w:val="00557B01"/>
    <w:rsid w:val="0056066C"/>
    <w:rsid w:val="00563907"/>
    <w:rsid w:val="00565029"/>
    <w:rsid w:val="00575C83"/>
    <w:rsid w:val="00586BED"/>
    <w:rsid w:val="00587121"/>
    <w:rsid w:val="0059010D"/>
    <w:rsid w:val="00590546"/>
    <w:rsid w:val="005A38D9"/>
    <w:rsid w:val="005A4DD7"/>
    <w:rsid w:val="005A6736"/>
    <w:rsid w:val="005B0401"/>
    <w:rsid w:val="005D6FCF"/>
    <w:rsid w:val="005E0C89"/>
    <w:rsid w:val="005F018B"/>
    <w:rsid w:val="005F4D65"/>
    <w:rsid w:val="005F73FA"/>
    <w:rsid w:val="00602828"/>
    <w:rsid w:val="00603C0B"/>
    <w:rsid w:val="006055D7"/>
    <w:rsid w:val="00610D69"/>
    <w:rsid w:val="00611A2A"/>
    <w:rsid w:val="00615BF5"/>
    <w:rsid w:val="0062017A"/>
    <w:rsid w:val="0062257F"/>
    <w:rsid w:val="00624C2A"/>
    <w:rsid w:val="006259AA"/>
    <w:rsid w:val="00630993"/>
    <w:rsid w:val="00633639"/>
    <w:rsid w:val="00634BB7"/>
    <w:rsid w:val="006356DA"/>
    <w:rsid w:val="00640BC5"/>
    <w:rsid w:val="00642377"/>
    <w:rsid w:val="0064419D"/>
    <w:rsid w:val="00647135"/>
    <w:rsid w:val="00647C3D"/>
    <w:rsid w:val="00654DD9"/>
    <w:rsid w:val="00655D48"/>
    <w:rsid w:val="00656644"/>
    <w:rsid w:val="006601F4"/>
    <w:rsid w:val="006643D2"/>
    <w:rsid w:val="006723E8"/>
    <w:rsid w:val="00673AE9"/>
    <w:rsid w:val="00680F8B"/>
    <w:rsid w:val="00684390"/>
    <w:rsid w:val="00684D86"/>
    <w:rsid w:val="00687624"/>
    <w:rsid w:val="006914D2"/>
    <w:rsid w:val="00692DDD"/>
    <w:rsid w:val="00693177"/>
    <w:rsid w:val="00693C6B"/>
    <w:rsid w:val="00694F05"/>
    <w:rsid w:val="006A030F"/>
    <w:rsid w:val="006A3CB4"/>
    <w:rsid w:val="006A66DB"/>
    <w:rsid w:val="006B0415"/>
    <w:rsid w:val="006C0EBC"/>
    <w:rsid w:val="006C1859"/>
    <w:rsid w:val="006C3FC0"/>
    <w:rsid w:val="006C481B"/>
    <w:rsid w:val="006C78DC"/>
    <w:rsid w:val="006D0DFC"/>
    <w:rsid w:val="006D2283"/>
    <w:rsid w:val="006D32E3"/>
    <w:rsid w:val="006E0323"/>
    <w:rsid w:val="006E0ADC"/>
    <w:rsid w:val="006F3EE7"/>
    <w:rsid w:val="006F53DF"/>
    <w:rsid w:val="006F658B"/>
    <w:rsid w:val="006F668F"/>
    <w:rsid w:val="00711314"/>
    <w:rsid w:val="0071178F"/>
    <w:rsid w:val="00712888"/>
    <w:rsid w:val="00713B16"/>
    <w:rsid w:val="00715869"/>
    <w:rsid w:val="0071610E"/>
    <w:rsid w:val="0071637B"/>
    <w:rsid w:val="007164FB"/>
    <w:rsid w:val="0071716C"/>
    <w:rsid w:val="00724112"/>
    <w:rsid w:val="00727126"/>
    <w:rsid w:val="00730A5F"/>
    <w:rsid w:val="00733FF5"/>
    <w:rsid w:val="00737A45"/>
    <w:rsid w:val="00740C38"/>
    <w:rsid w:val="00747367"/>
    <w:rsid w:val="007505D1"/>
    <w:rsid w:val="007526EA"/>
    <w:rsid w:val="00760322"/>
    <w:rsid w:val="00763509"/>
    <w:rsid w:val="00767F9C"/>
    <w:rsid w:val="0077374C"/>
    <w:rsid w:val="00790BD5"/>
    <w:rsid w:val="0079165E"/>
    <w:rsid w:val="00792776"/>
    <w:rsid w:val="00797EB2"/>
    <w:rsid w:val="007A168C"/>
    <w:rsid w:val="007A6015"/>
    <w:rsid w:val="007B088A"/>
    <w:rsid w:val="007B0EF5"/>
    <w:rsid w:val="007C08B9"/>
    <w:rsid w:val="007C2AA9"/>
    <w:rsid w:val="007C3E90"/>
    <w:rsid w:val="007C6B9B"/>
    <w:rsid w:val="007D0301"/>
    <w:rsid w:val="007D1D26"/>
    <w:rsid w:val="007D2168"/>
    <w:rsid w:val="007F75FC"/>
    <w:rsid w:val="00810734"/>
    <w:rsid w:val="008137B5"/>
    <w:rsid w:val="008149A8"/>
    <w:rsid w:val="008161CD"/>
    <w:rsid w:val="00816D97"/>
    <w:rsid w:val="008170DF"/>
    <w:rsid w:val="00817DA9"/>
    <w:rsid w:val="00820570"/>
    <w:rsid w:val="00820E5C"/>
    <w:rsid w:val="00835DF0"/>
    <w:rsid w:val="008369F3"/>
    <w:rsid w:val="00841152"/>
    <w:rsid w:val="0084286F"/>
    <w:rsid w:val="008501DF"/>
    <w:rsid w:val="00871CD7"/>
    <w:rsid w:val="00876913"/>
    <w:rsid w:val="00892223"/>
    <w:rsid w:val="008968E2"/>
    <w:rsid w:val="008C035B"/>
    <w:rsid w:val="008C4A58"/>
    <w:rsid w:val="008D0F3E"/>
    <w:rsid w:val="008D5F54"/>
    <w:rsid w:val="008E70C7"/>
    <w:rsid w:val="008F398D"/>
    <w:rsid w:val="009041DE"/>
    <w:rsid w:val="00905D4C"/>
    <w:rsid w:val="00907B40"/>
    <w:rsid w:val="00914CA2"/>
    <w:rsid w:val="0092385D"/>
    <w:rsid w:val="00923DE6"/>
    <w:rsid w:val="00924B3D"/>
    <w:rsid w:val="009257F5"/>
    <w:rsid w:val="00926B02"/>
    <w:rsid w:val="00927D80"/>
    <w:rsid w:val="00932500"/>
    <w:rsid w:val="00932C12"/>
    <w:rsid w:val="00934768"/>
    <w:rsid w:val="00944AD0"/>
    <w:rsid w:val="00945FAC"/>
    <w:rsid w:val="00947D41"/>
    <w:rsid w:val="00951AB1"/>
    <w:rsid w:val="0096054D"/>
    <w:rsid w:val="009622C9"/>
    <w:rsid w:val="00966EA1"/>
    <w:rsid w:val="00971334"/>
    <w:rsid w:val="009746B9"/>
    <w:rsid w:val="0098062D"/>
    <w:rsid w:val="0098249D"/>
    <w:rsid w:val="00985E45"/>
    <w:rsid w:val="0098623D"/>
    <w:rsid w:val="00992547"/>
    <w:rsid w:val="00992586"/>
    <w:rsid w:val="009971A2"/>
    <w:rsid w:val="009B5AD7"/>
    <w:rsid w:val="009C02E4"/>
    <w:rsid w:val="009C2A1E"/>
    <w:rsid w:val="009C720B"/>
    <w:rsid w:val="009D220B"/>
    <w:rsid w:val="009D241F"/>
    <w:rsid w:val="009D4B4C"/>
    <w:rsid w:val="009D7869"/>
    <w:rsid w:val="009E0012"/>
    <w:rsid w:val="009E575D"/>
    <w:rsid w:val="009E7715"/>
    <w:rsid w:val="009F2223"/>
    <w:rsid w:val="009F3BA8"/>
    <w:rsid w:val="00A014AE"/>
    <w:rsid w:val="00A12828"/>
    <w:rsid w:val="00A177DC"/>
    <w:rsid w:val="00A20CE2"/>
    <w:rsid w:val="00A21618"/>
    <w:rsid w:val="00A22560"/>
    <w:rsid w:val="00A2438F"/>
    <w:rsid w:val="00A3300A"/>
    <w:rsid w:val="00A35592"/>
    <w:rsid w:val="00A374A9"/>
    <w:rsid w:val="00A406FE"/>
    <w:rsid w:val="00A41978"/>
    <w:rsid w:val="00A41C00"/>
    <w:rsid w:val="00A459D3"/>
    <w:rsid w:val="00A468EB"/>
    <w:rsid w:val="00A46DDD"/>
    <w:rsid w:val="00A51CA1"/>
    <w:rsid w:val="00A52AF3"/>
    <w:rsid w:val="00A54515"/>
    <w:rsid w:val="00A57FAB"/>
    <w:rsid w:val="00A63EAB"/>
    <w:rsid w:val="00A651C8"/>
    <w:rsid w:val="00A65B5A"/>
    <w:rsid w:val="00A6662F"/>
    <w:rsid w:val="00A755FF"/>
    <w:rsid w:val="00A7582B"/>
    <w:rsid w:val="00A81B72"/>
    <w:rsid w:val="00A8394F"/>
    <w:rsid w:val="00A85DA9"/>
    <w:rsid w:val="00A87B01"/>
    <w:rsid w:val="00A91578"/>
    <w:rsid w:val="00A9563D"/>
    <w:rsid w:val="00AA02EE"/>
    <w:rsid w:val="00AA54AB"/>
    <w:rsid w:val="00AA5F6B"/>
    <w:rsid w:val="00AB0893"/>
    <w:rsid w:val="00AB0AC1"/>
    <w:rsid w:val="00AB7D7B"/>
    <w:rsid w:val="00AC01DF"/>
    <w:rsid w:val="00AC1819"/>
    <w:rsid w:val="00AC38EC"/>
    <w:rsid w:val="00AC4FC6"/>
    <w:rsid w:val="00AC67E4"/>
    <w:rsid w:val="00AC7320"/>
    <w:rsid w:val="00AD14C8"/>
    <w:rsid w:val="00AD3C2A"/>
    <w:rsid w:val="00AD55D2"/>
    <w:rsid w:val="00AE02D2"/>
    <w:rsid w:val="00AE6E59"/>
    <w:rsid w:val="00AF0F4B"/>
    <w:rsid w:val="00AF4C07"/>
    <w:rsid w:val="00AF5A95"/>
    <w:rsid w:val="00B02719"/>
    <w:rsid w:val="00B24980"/>
    <w:rsid w:val="00B25219"/>
    <w:rsid w:val="00B2588D"/>
    <w:rsid w:val="00B2674B"/>
    <w:rsid w:val="00B31268"/>
    <w:rsid w:val="00B33B74"/>
    <w:rsid w:val="00B40563"/>
    <w:rsid w:val="00B457B4"/>
    <w:rsid w:val="00B477A6"/>
    <w:rsid w:val="00B522A9"/>
    <w:rsid w:val="00B54B46"/>
    <w:rsid w:val="00B603AC"/>
    <w:rsid w:val="00B60415"/>
    <w:rsid w:val="00B70064"/>
    <w:rsid w:val="00B725ED"/>
    <w:rsid w:val="00B81119"/>
    <w:rsid w:val="00B83D1A"/>
    <w:rsid w:val="00B84330"/>
    <w:rsid w:val="00B931CE"/>
    <w:rsid w:val="00BA2E6F"/>
    <w:rsid w:val="00BA70D0"/>
    <w:rsid w:val="00BB2894"/>
    <w:rsid w:val="00BB3FA3"/>
    <w:rsid w:val="00BB6A84"/>
    <w:rsid w:val="00BC40AC"/>
    <w:rsid w:val="00BC5288"/>
    <w:rsid w:val="00BD51F7"/>
    <w:rsid w:val="00BE0C31"/>
    <w:rsid w:val="00BE0FDC"/>
    <w:rsid w:val="00BF1981"/>
    <w:rsid w:val="00BF222D"/>
    <w:rsid w:val="00BF3EFC"/>
    <w:rsid w:val="00BF701F"/>
    <w:rsid w:val="00BF7610"/>
    <w:rsid w:val="00C15ED5"/>
    <w:rsid w:val="00C1776A"/>
    <w:rsid w:val="00C209A4"/>
    <w:rsid w:val="00C215BC"/>
    <w:rsid w:val="00C25C23"/>
    <w:rsid w:val="00C330EC"/>
    <w:rsid w:val="00C34C75"/>
    <w:rsid w:val="00C41CD2"/>
    <w:rsid w:val="00C453BB"/>
    <w:rsid w:val="00C51384"/>
    <w:rsid w:val="00C53B29"/>
    <w:rsid w:val="00C53C8B"/>
    <w:rsid w:val="00C62607"/>
    <w:rsid w:val="00C6444D"/>
    <w:rsid w:val="00C84A31"/>
    <w:rsid w:val="00CA6D18"/>
    <w:rsid w:val="00CB3416"/>
    <w:rsid w:val="00CC0B96"/>
    <w:rsid w:val="00CC258F"/>
    <w:rsid w:val="00CD4723"/>
    <w:rsid w:val="00CE17FD"/>
    <w:rsid w:val="00CE219B"/>
    <w:rsid w:val="00CE629E"/>
    <w:rsid w:val="00CF4676"/>
    <w:rsid w:val="00CF57B6"/>
    <w:rsid w:val="00D021D6"/>
    <w:rsid w:val="00D2054C"/>
    <w:rsid w:val="00D36879"/>
    <w:rsid w:val="00D36AFC"/>
    <w:rsid w:val="00D370F2"/>
    <w:rsid w:val="00D41885"/>
    <w:rsid w:val="00D53BF9"/>
    <w:rsid w:val="00D553C8"/>
    <w:rsid w:val="00D579A5"/>
    <w:rsid w:val="00D6031A"/>
    <w:rsid w:val="00D65C3C"/>
    <w:rsid w:val="00D72051"/>
    <w:rsid w:val="00D92F31"/>
    <w:rsid w:val="00D9545C"/>
    <w:rsid w:val="00DA2BB0"/>
    <w:rsid w:val="00DB2991"/>
    <w:rsid w:val="00DB7905"/>
    <w:rsid w:val="00DC3155"/>
    <w:rsid w:val="00DD11BD"/>
    <w:rsid w:val="00DD7C00"/>
    <w:rsid w:val="00DD7C73"/>
    <w:rsid w:val="00DE07A3"/>
    <w:rsid w:val="00DE2B26"/>
    <w:rsid w:val="00DF2457"/>
    <w:rsid w:val="00DF40E2"/>
    <w:rsid w:val="00E028F9"/>
    <w:rsid w:val="00E13A00"/>
    <w:rsid w:val="00E17E73"/>
    <w:rsid w:val="00E17F93"/>
    <w:rsid w:val="00E2030B"/>
    <w:rsid w:val="00E218F5"/>
    <w:rsid w:val="00E221D9"/>
    <w:rsid w:val="00E25825"/>
    <w:rsid w:val="00E366D3"/>
    <w:rsid w:val="00E453FA"/>
    <w:rsid w:val="00E45F81"/>
    <w:rsid w:val="00E505CB"/>
    <w:rsid w:val="00E50DF5"/>
    <w:rsid w:val="00E609A3"/>
    <w:rsid w:val="00E642AC"/>
    <w:rsid w:val="00E70BF2"/>
    <w:rsid w:val="00E72100"/>
    <w:rsid w:val="00E81233"/>
    <w:rsid w:val="00E82397"/>
    <w:rsid w:val="00E82889"/>
    <w:rsid w:val="00E8504F"/>
    <w:rsid w:val="00EA2B7F"/>
    <w:rsid w:val="00EA4CEA"/>
    <w:rsid w:val="00EA5A91"/>
    <w:rsid w:val="00EA6FF3"/>
    <w:rsid w:val="00EB2232"/>
    <w:rsid w:val="00EB463D"/>
    <w:rsid w:val="00EC3B2C"/>
    <w:rsid w:val="00EC650F"/>
    <w:rsid w:val="00ED0F8F"/>
    <w:rsid w:val="00ED4559"/>
    <w:rsid w:val="00ED5A5A"/>
    <w:rsid w:val="00EE165B"/>
    <w:rsid w:val="00EE1B3A"/>
    <w:rsid w:val="00EE5908"/>
    <w:rsid w:val="00EF1B58"/>
    <w:rsid w:val="00EF2549"/>
    <w:rsid w:val="00EF49E7"/>
    <w:rsid w:val="00EF5963"/>
    <w:rsid w:val="00F01FB3"/>
    <w:rsid w:val="00F057C6"/>
    <w:rsid w:val="00F07784"/>
    <w:rsid w:val="00F114A9"/>
    <w:rsid w:val="00F13279"/>
    <w:rsid w:val="00F165C5"/>
    <w:rsid w:val="00F16DF0"/>
    <w:rsid w:val="00F21F4F"/>
    <w:rsid w:val="00F249C3"/>
    <w:rsid w:val="00F25859"/>
    <w:rsid w:val="00F25C90"/>
    <w:rsid w:val="00F36557"/>
    <w:rsid w:val="00F37B8A"/>
    <w:rsid w:val="00F42A5B"/>
    <w:rsid w:val="00F44F24"/>
    <w:rsid w:val="00F510B7"/>
    <w:rsid w:val="00F63DAC"/>
    <w:rsid w:val="00F641DD"/>
    <w:rsid w:val="00F72AD2"/>
    <w:rsid w:val="00F7703D"/>
    <w:rsid w:val="00F8188C"/>
    <w:rsid w:val="00F8229B"/>
    <w:rsid w:val="00F8262C"/>
    <w:rsid w:val="00F82909"/>
    <w:rsid w:val="00F862DF"/>
    <w:rsid w:val="00F961B8"/>
    <w:rsid w:val="00F97B50"/>
    <w:rsid w:val="00FA4D0D"/>
    <w:rsid w:val="00FB24B3"/>
    <w:rsid w:val="00FC06B9"/>
    <w:rsid w:val="00FD34EE"/>
    <w:rsid w:val="00FE1CDA"/>
    <w:rsid w:val="00FF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D9D69"/>
  <w15:chartTrackingRefBased/>
  <w15:docId w15:val="{2E5B4619-3288-4BD8-8493-CB175A30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4F24"/>
    <w:rPr>
      <w:color w:val="0000FF"/>
      <w:u w:val="single"/>
    </w:rPr>
  </w:style>
  <w:style w:type="paragraph" w:styleId="Footer">
    <w:name w:val="footer"/>
    <w:basedOn w:val="Normal"/>
    <w:rsid w:val="001C0567"/>
    <w:pPr>
      <w:tabs>
        <w:tab w:val="center" w:pos="4320"/>
        <w:tab w:val="right" w:pos="8640"/>
      </w:tabs>
    </w:pPr>
  </w:style>
  <w:style w:type="character" w:styleId="PageNumber">
    <w:name w:val="page number"/>
    <w:basedOn w:val="DefaultParagraphFont"/>
    <w:rsid w:val="001C0567"/>
  </w:style>
  <w:style w:type="paragraph" w:styleId="Header">
    <w:name w:val="header"/>
    <w:basedOn w:val="Normal"/>
    <w:link w:val="HeaderChar"/>
    <w:uiPriority w:val="99"/>
    <w:rsid w:val="001C0567"/>
    <w:pPr>
      <w:tabs>
        <w:tab w:val="center" w:pos="4320"/>
        <w:tab w:val="right" w:pos="8640"/>
      </w:tabs>
    </w:pPr>
  </w:style>
  <w:style w:type="paragraph" w:styleId="BalloonText">
    <w:name w:val="Balloon Text"/>
    <w:basedOn w:val="Normal"/>
    <w:link w:val="BalloonTextChar"/>
    <w:rsid w:val="00563907"/>
    <w:rPr>
      <w:rFonts w:ascii="Segoe UI" w:hAnsi="Segoe UI" w:cs="Segoe UI"/>
      <w:sz w:val="18"/>
      <w:szCs w:val="18"/>
    </w:rPr>
  </w:style>
  <w:style w:type="character" w:customStyle="1" w:styleId="BalloonTextChar">
    <w:name w:val="Balloon Text Char"/>
    <w:link w:val="BalloonText"/>
    <w:rsid w:val="00563907"/>
    <w:rPr>
      <w:rFonts w:ascii="Segoe UI" w:hAnsi="Segoe UI" w:cs="Segoe UI"/>
      <w:sz w:val="18"/>
      <w:szCs w:val="18"/>
    </w:rPr>
  </w:style>
  <w:style w:type="character" w:styleId="PlaceholderText">
    <w:name w:val="Placeholder Text"/>
    <w:basedOn w:val="DefaultParagraphFont"/>
    <w:uiPriority w:val="99"/>
    <w:semiHidden/>
    <w:rsid w:val="004F43D6"/>
    <w:rPr>
      <w:color w:val="808080"/>
    </w:rPr>
  </w:style>
  <w:style w:type="character" w:customStyle="1" w:styleId="HeaderChar">
    <w:name w:val="Header Char"/>
    <w:basedOn w:val="DefaultParagraphFont"/>
    <w:link w:val="Header"/>
    <w:uiPriority w:val="99"/>
    <w:rsid w:val="00B02719"/>
    <w:rPr>
      <w:sz w:val="24"/>
      <w:szCs w:val="24"/>
    </w:rPr>
  </w:style>
  <w:style w:type="character" w:styleId="CommentReference">
    <w:name w:val="annotation reference"/>
    <w:basedOn w:val="DefaultParagraphFont"/>
    <w:rsid w:val="00715869"/>
    <w:rPr>
      <w:sz w:val="16"/>
      <w:szCs w:val="16"/>
    </w:rPr>
  </w:style>
  <w:style w:type="paragraph" w:styleId="CommentText">
    <w:name w:val="annotation text"/>
    <w:basedOn w:val="Normal"/>
    <w:link w:val="CommentTextChar"/>
    <w:rsid w:val="00715869"/>
    <w:rPr>
      <w:sz w:val="20"/>
      <w:szCs w:val="20"/>
    </w:rPr>
  </w:style>
  <w:style w:type="character" w:customStyle="1" w:styleId="CommentTextChar">
    <w:name w:val="Comment Text Char"/>
    <w:basedOn w:val="DefaultParagraphFont"/>
    <w:link w:val="CommentText"/>
    <w:rsid w:val="00715869"/>
  </w:style>
  <w:style w:type="paragraph" w:styleId="CommentSubject">
    <w:name w:val="annotation subject"/>
    <w:basedOn w:val="CommentText"/>
    <w:next w:val="CommentText"/>
    <w:link w:val="CommentSubjectChar"/>
    <w:rsid w:val="00715869"/>
    <w:rPr>
      <w:b/>
      <w:bCs/>
    </w:rPr>
  </w:style>
  <w:style w:type="character" w:customStyle="1" w:styleId="CommentSubjectChar">
    <w:name w:val="Comment Subject Char"/>
    <w:basedOn w:val="CommentTextChar"/>
    <w:link w:val="CommentSubject"/>
    <w:rsid w:val="00715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84825">
      <w:bodyDiv w:val="1"/>
      <w:marLeft w:val="0"/>
      <w:marRight w:val="0"/>
      <w:marTop w:val="0"/>
      <w:marBottom w:val="0"/>
      <w:divBdr>
        <w:top w:val="none" w:sz="0" w:space="0" w:color="auto"/>
        <w:left w:val="none" w:sz="0" w:space="0" w:color="auto"/>
        <w:bottom w:val="none" w:sz="0" w:space="0" w:color="auto"/>
        <w:right w:val="none" w:sz="0" w:space="0" w:color="auto"/>
      </w:divBdr>
    </w:div>
    <w:div w:id="16971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lackcreekwi.org" TargetMode="External"/><Relationship Id="rId4" Type="http://schemas.openxmlformats.org/officeDocument/2006/relationships/webSettings" Target="webSettings.xml"/><Relationship Id="rId9" Type="http://schemas.openxmlformats.org/officeDocument/2006/relationships/hyperlink" Target="http://www.outagamie.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200"/>
              <a:t>Seymour</a:t>
            </a:r>
            <a:r>
              <a:rPr lang="en-US" sz="1200" baseline="0"/>
              <a:t> School District</a:t>
            </a:r>
            <a:br>
              <a:rPr lang="en-US" sz="1100" baseline="0"/>
            </a:b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41782285688865167"/>
          <c:y val="0.34437366350583848"/>
          <c:w val="0.54074588134110357"/>
          <c:h val="0.45468893585451464"/>
        </c:manualLayout>
      </c:layout>
      <c:pieChart>
        <c:varyColors val="1"/>
        <c:ser>
          <c:idx val="0"/>
          <c:order val="0"/>
          <c:tx>
            <c:strRef>
              <c:f>Sheet1!$B$2</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6F5-4407-96C9-7A9FD9BFB23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6F5-4407-96C9-7A9FD9BFB23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6F5-4407-96C9-7A9FD9BFB23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6F5-4407-96C9-7A9FD9BFB23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6F5-4407-96C9-7A9FD9BFB23A}"/>
              </c:ext>
            </c:extLst>
          </c:dPt>
          <c:dLbls>
            <c:dLbl>
              <c:idx val="1"/>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6F5-4407-96C9-7A9FD9BFB23A}"/>
                </c:ext>
              </c:extLst>
            </c:dLbl>
            <c:dLbl>
              <c:idx val="2"/>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6F5-4407-96C9-7A9FD9BFB23A}"/>
                </c:ext>
              </c:extLst>
            </c:dLbl>
            <c:dLbl>
              <c:idx val="3"/>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6F5-4407-96C9-7A9FD9BFB23A}"/>
                </c:ext>
              </c:extLst>
            </c:dLbl>
            <c:dLbl>
              <c:idx val="4"/>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6F5-4407-96C9-7A9FD9BFB23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Sheet1!$A$3:$A$8</c:f>
              <c:strCache>
                <c:ptCount val="5"/>
                <c:pt idx="1">
                  <c:v>County Levy Taxes $541,923 or 4.146 Mill Rate</c:v>
                </c:pt>
                <c:pt idx="2">
                  <c:v>Town of Black Creek Levy Taxes $235,123 or 1.7988 Mill Rate</c:v>
                </c:pt>
                <c:pt idx="3">
                  <c:v>FVTC Levy Taxes $131,913 or 1.0092 Mill Rate</c:v>
                </c:pt>
                <c:pt idx="4">
                  <c:v>Seymour School District Levy Taxes $1,224,395 or 11.4317 Mill Rate</c:v>
                </c:pt>
              </c:strCache>
            </c:strRef>
          </c:cat>
          <c:val>
            <c:numRef>
              <c:f>Sheet1!$B$3:$B$8</c:f>
              <c:numCache>
                <c:formatCode>General</c:formatCode>
                <c:ptCount val="5"/>
                <c:pt idx="1">
                  <c:v>4.1459999999999999</c:v>
                </c:pt>
                <c:pt idx="2">
                  <c:v>1.7988</c:v>
                </c:pt>
                <c:pt idx="3">
                  <c:v>1.0092000000000001</c:v>
                </c:pt>
                <c:pt idx="4">
                  <c:v>11.431699999999999</c:v>
                </c:pt>
              </c:numCache>
            </c:numRef>
          </c:val>
          <c:extLst>
            <c:ext xmlns:c16="http://schemas.microsoft.com/office/drawing/2014/chart" uri="{C3380CC4-5D6E-409C-BE32-E72D297353CC}">
              <c16:uniqueId val="{0000000A-46F5-4407-96C9-7A9FD9BFB23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egendEntry>
        <c:idx val="0"/>
        <c:delete val="1"/>
      </c:legendEntry>
      <c:layout>
        <c:manualLayout>
          <c:xMode val="edge"/>
          <c:yMode val="edge"/>
          <c:x val="2.5388140041816807E-2"/>
          <c:y val="0.19871696560495258"/>
          <c:w val="0.3773311386924092"/>
          <c:h val="0.732648050822625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sz="1200"/>
              <a:t>	Shiocton School District</a:t>
            </a:r>
            <a:br>
              <a:rPr lang="en-US" sz="1200"/>
            </a:br>
            <a:r>
              <a:rPr lang="en-US" sz="1200"/>
              <a:t>		</a:t>
            </a:r>
          </a:p>
        </c:rich>
      </c:tx>
      <c:layout>
        <c:manualLayout>
          <c:xMode val="edge"/>
          <c:yMode val="edge"/>
          <c:x val="0.16717571686824451"/>
          <c:y val="2.8301886792452831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Sheet1!$B$2</c:f>
              <c:strCache>
                <c:ptCount val="1"/>
                <c:pt idx="0">
                  <c:v>Tax Rate for Shiocton School District 9.10101 Per Thousand of assessed valuation for 2021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D27-4E7E-8578-A10A0747F69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D27-4E7E-8578-A10A0747F69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D27-4E7E-8578-A10A0747F69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D27-4E7E-8578-A10A0747F69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D27-4E7E-8578-A10A0747F69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D27-4E7E-8578-A10A0747F695}"/>
              </c:ext>
            </c:extLst>
          </c:dPt>
          <c:dLbls>
            <c:dLbl>
              <c:idx val="0"/>
              <c:layout>
                <c:manualLayout>
                  <c:x val="-0.12371357038583433"/>
                  <c:y val="0.10981701579755367"/>
                </c:manualLayout>
              </c:layout>
              <c:tx>
                <c:rich>
                  <a:bodyPr/>
                  <a:lstStyle/>
                  <a:p>
                    <a:r>
                      <a:rPr lang="en-US"/>
                      <a:t>18%</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1D27-4E7E-8578-A10A0747F695}"/>
                </c:ext>
              </c:extLst>
            </c:dLbl>
            <c:dLbl>
              <c:idx val="1"/>
              <c:layout>
                <c:manualLayout>
                  <c:x val="-0.14841120364277233"/>
                  <c:y val="8.3451195958995694E-2"/>
                </c:manualLayout>
              </c:layout>
              <c:tx>
                <c:rich>
                  <a:bodyPr/>
                  <a:lstStyle/>
                  <a:p>
                    <a:r>
                      <a:rPr lang="en-US"/>
                      <a:t>26%</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D27-4E7E-8578-A10A0747F695}"/>
                </c:ext>
              </c:extLst>
            </c:dLbl>
            <c:dLbl>
              <c:idx val="2"/>
              <c:layout>
                <c:manualLayout>
                  <c:x val="-0.14929496925276278"/>
                  <c:y val="-5.9354479274996402E-2"/>
                </c:manualLayout>
              </c:layout>
              <c:tx>
                <c:rich>
                  <a:bodyPr/>
                  <a:lstStyle/>
                  <a:p>
                    <a:r>
                      <a:rPr lang="en-US"/>
                      <a:t> 12%</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1D27-4E7E-8578-A10A0747F695}"/>
                </c:ext>
              </c:extLst>
            </c:dLbl>
            <c:dLbl>
              <c:idx val="3"/>
              <c:layout>
                <c:manualLayout>
                  <c:x val="-6.6340208914807838E-2"/>
                  <c:y val="-5.9722180953795868E-2"/>
                </c:manualLayout>
              </c:layout>
              <c:tx>
                <c:rich>
                  <a:bodyPr/>
                  <a:lstStyle/>
                  <a:p>
                    <a:r>
                      <a:rPr lang="en-US"/>
                      <a:t>6%</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1D27-4E7E-8578-A10A0747F695}"/>
                </c:ext>
              </c:extLst>
            </c:dLbl>
            <c:dLbl>
              <c:idx val="4"/>
              <c:layout>
                <c:manualLayout>
                  <c:x val="0.14903174567156047"/>
                  <c:y val="-4.4637993364037044E-2"/>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1D27-4E7E-8578-A10A0747F69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Sheet1!$A$3:$A$9</c:f>
              <c:strCache>
                <c:ptCount val="5"/>
                <c:pt idx="1">
                  <c:v>County Levy Taxes $541,923 or 4.1460 Mill Rate</c:v>
                </c:pt>
                <c:pt idx="2">
                  <c:v>Town of Black Creek Levy Taxes $235,123 or 1.7988 Mill Rate</c:v>
                </c:pt>
                <c:pt idx="3">
                  <c:v>FVTC Levy Taxes $131,913 or 1.0092 Mill Rate</c:v>
                </c:pt>
                <c:pt idx="4">
                  <c:v>Shiocton School District Levy Taxes $283,077 or 11.9927 Mill Rate</c:v>
                </c:pt>
              </c:strCache>
            </c:strRef>
          </c:cat>
          <c:val>
            <c:numRef>
              <c:f>Sheet1!$B$3:$B$9</c:f>
              <c:numCache>
                <c:formatCode>General</c:formatCode>
                <c:ptCount val="6"/>
                <c:pt idx="1">
                  <c:v>4.1459999999999999</c:v>
                </c:pt>
                <c:pt idx="2">
                  <c:v>1.7988</c:v>
                </c:pt>
                <c:pt idx="3">
                  <c:v>1.0092000000000001</c:v>
                </c:pt>
                <c:pt idx="4">
                  <c:v>11.992699999999999</c:v>
                </c:pt>
              </c:numCache>
            </c:numRef>
          </c:val>
          <c:extLst>
            <c:ext xmlns:c16="http://schemas.microsoft.com/office/drawing/2014/chart" uri="{C3380CC4-5D6E-409C-BE32-E72D297353CC}">
              <c16:uniqueId val="{0000000C-1D27-4E7E-8578-A10A0747F695}"/>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legendEntry>
        <c:idx val="0"/>
        <c:delete val="1"/>
      </c:legendEntry>
      <c:legendEntry>
        <c:idx val="5"/>
        <c:delete val="1"/>
      </c:legendEntry>
      <c:layout>
        <c:manualLayout>
          <c:xMode val="edge"/>
          <c:yMode val="edge"/>
          <c:x val="0.59154114381235479"/>
          <c:y val="0.21694374288119644"/>
          <c:w val="0.38579591095781618"/>
          <c:h val="0.694760065369187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6EEE-DD6B-4CD8-96E2-D2234930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Town of Black Creek</vt:lpstr>
    </vt:vector>
  </TitlesOfParts>
  <Company>Black Creek Packaging, LLC</Company>
  <LinksUpToDate>false</LinksUpToDate>
  <CharactersWithSpaces>6657</CharactersWithSpaces>
  <SharedDoc>false</SharedDoc>
  <HLinks>
    <vt:vector size="6" baseType="variant">
      <vt:variant>
        <vt:i4>5832771</vt:i4>
      </vt:variant>
      <vt:variant>
        <vt:i4>0</vt:i4>
      </vt:variant>
      <vt:variant>
        <vt:i4>0</vt:i4>
      </vt:variant>
      <vt:variant>
        <vt:i4>5</vt:i4>
      </vt:variant>
      <vt:variant>
        <vt:lpwstr>http://www.recyclemoreoutagamie.org/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Black Creek</dc:title>
  <dc:subject/>
  <dc:creator>Clerk</dc:creator>
  <cp:keywords/>
  <dc:description/>
  <cp:lastModifiedBy>Karen Herman</cp:lastModifiedBy>
  <cp:revision>6</cp:revision>
  <cp:lastPrinted>2023-12-14T18:36:00Z</cp:lastPrinted>
  <dcterms:created xsi:type="dcterms:W3CDTF">2024-10-29T20:12:00Z</dcterms:created>
  <dcterms:modified xsi:type="dcterms:W3CDTF">2024-11-26T16:51:00Z</dcterms:modified>
</cp:coreProperties>
</file>